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D7E7B" w14:textId="643BFAAC" w:rsidR="00233BA5" w:rsidRDefault="00E8783F" w:rsidP="003F3FF1">
      <w:pPr>
        <w:pStyle w:val="Title"/>
        <w:jc w:val="center"/>
      </w:pPr>
      <w:r>
        <w:t>m</w:t>
      </w:r>
      <w:r w:rsidR="003F3FF1">
        <w:t>icro</w:t>
      </w:r>
      <w:r>
        <w:t>:b</w:t>
      </w:r>
      <w:r w:rsidR="003F3FF1">
        <w:t>it Project</w:t>
      </w:r>
    </w:p>
    <w:p w14:paraId="77ACD633" w14:textId="479B7178" w:rsidR="003F3FF1" w:rsidRPr="00790C26" w:rsidRDefault="003F3FF1" w:rsidP="003F3FF1">
      <w:pPr>
        <w:pStyle w:val="Heading3"/>
        <w:jc w:val="center"/>
        <w:rPr>
          <w:color w:val="D83346"/>
        </w:rPr>
      </w:pPr>
      <w:r w:rsidRPr="00790C26">
        <w:rPr>
          <w:color w:val="D83346"/>
        </w:rPr>
        <w:t>Educator Delivery Pack</w:t>
      </w:r>
      <w:r w:rsidR="00355A31" w:rsidRPr="00790C26">
        <w:rPr>
          <w:color w:val="D83346"/>
        </w:rPr>
        <w:t xml:space="preserve"> 2</w:t>
      </w:r>
    </w:p>
    <w:p w14:paraId="57CD2148" w14:textId="6CE43B76" w:rsidR="003F3FF1" w:rsidRDefault="003F3FF1" w:rsidP="003F3FF1"/>
    <w:tbl>
      <w:tblPr>
        <w:tblStyle w:val="TableGrid"/>
        <w:tblW w:w="0" w:type="auto"/>
        <w:tblLook w:val="04A0" w:firstRow="1" w:lastRow="0" w:firstColumn="1" w:lastColumn="0" w:noHBand="0" w:noVBand="1"/>
      </w:tblPr>
      <w:tblGrid>
        <w:gridCol w:w="9016"/>
      </w:tblGrid>
      <w:tr w:rsidR="000706A1" w14:paraId="61B3F5A9" w14:textId="77777777" w:rsidTr="000706A1">
        <w:tc>
          <w:tcPr>
            <w:tcW w:w="9016" w:type="dxa"/>
            <w:shd w:val="clear" w:color="auto" w:fill="D83346"/>
          </w:tcPr>
          <w:p w14:paraId="7B25517C" w14:textId="54AD5833" w:rsidR="000706A1" w:rsidRDefault="000706A1" w:rsidP="000706A1">
            <w:pPr>
              <w:pStyle w:val="HeadingBox"/>
            </w:pPr>
            <w:bookmarkStart w:id="0" w:name="_Toc121545622"/>
            <w:bookmarkStart w:id="1" w:name="_Toc122439068"/>
            <w:r>
              <w:t>Table of Contents</w:t>
            </w:r>
            <w:bookmarkEnd w:id="0"/>
            <w:bookmarkEnd w:id="1"/>
          </w:p>
        </w:tc>
      </w:tr>
    </w:tbl>
    <w:p w14:paraId="4D3414A5" w14:textId="38EA9DA8" w:rsidR="000B5D69" w:rsidRDefault="000706A1">
      <w:pPr>
        <w:pStyle w:val="TOC1"/>
        <w:tabs>
          <w:tab w:val="right" w:leader="dot" w:pos="9016"/>
        </w:tabs>
        <w:rPr>
          <w:rFonts w:eastAsiaTheme="minorEastAsia"/>
          <w:noProof/>
          <w:lang w:eastAsia="en-GB"/>
        </w:rPr>
      </w:pPr>
      <w:r>
        <w:fldChar w:fldCharType="begin"/>
      </w:r>
      <w:r>
        <w:instrText xml:space="preserve"> TOC \h \z \t "Heading Box,1" </w:instrText>
      </w:r>
      <w:r>
        <w:fldChar w:fldCharType="separate"/>
      </w:r>
    </w:p>
    <w:p w14:paraId="6208CE43" w14:textId="665D9B32" w:rsidR="000B5D69" w:rsidRPr="000B5D69" w:rsidRDefault="00000000">
      <w:pPr>
        <w:pStyle w:val="TOC1"/>
        <w:tabs>
          <w:tab w:val="right" w:leader="dot" w:pos="9016"/>
        </w:tabs>
        <w:rPr>
          <w:rFonts w:eastAsiaTheme="minorEastAsia"/>
          <w:noProof/>
          <w:highlight w:val="lightGray"/>
          <w:lang w:eastAsia="en-GB"/>
        </w:rPr>
      </w:pPr>
      <w:hyperlink w:anchor="_Toc122439069" w:history="1">
        <w:r w:rsidR="000B5D69" w:rsidRPr="000B5D69">
          <w:rPr>
            <w:rStyle w:val="Hyperlink"/>
            <w:noProof/>
            <w:highlight w:val="lightGray"/>
          </w:rPr>
          <w:t>Introduction</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_Toc122439069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1</w:t>
        </w:r>
        <w:r w:rsidR="000B5D69" w:rsidRPr="000B5D69">
          <w:rPr>
            <w:noProof/>
            <w:webHidden/>
            <w:highlight w:val="lightGray"/>
          </w:rPr>
          <w:fldChar w:fldCharType="end"/>
        </w:r>
      </w:hyperlink>
    </w:p>
    <w:p w14:paraId="06DDD5C2" w14:textId="1342778D" w:rsidR="000B5D69" w:rsidRPr="000B5D69" w:rsidRDefault="00000000">
      <w:pPr>
        <w:pStyle w:val="TOC1"/>
        <w:tabs>
          <w:tab w:val="right" w:leader="dot" w:pos="9016"/>
        </w:tabs>
        <w:rPr>
          <w:rFonts w:eastAsiaTheme="minorEastAsia"/>
          <w:noProof/>
          <w:highlight w:val="lightGray"/>
          <w:lang w:eastAsia="en-GB"/>
        </w:rPr>
      </w:pPr>
      <w:hyperlink w:anchor="_Toc122439070" w:history="1">
        <w:r w:rsidR="000B5D69" w:rsidRPr="000B5D69">
          <w:rPr>
            <w:rStyle w:val="Hyperlink"/>
            <w:noProof/>
            <w:highlight w:val="lightGray"/>
          </w:rPr>
          <w:t>New Curriculum for Wales</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_Toc122439070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1</w:t>
        </w:r>
        <w:r w:rsidR="000B5D69" w:rsidRPr="000B5D69">
          <w:rPr>
            <w:noProof/>
            <w:webHidden/>
            <w:highlight w:val="lightGray"/>
          </w:rPr>
          <w:fldChar w:fldCharType="end"/>
        </w:r>
      </w:hyperlink>
    </w:p>
    <w:p w14:paraId="075E18CB" w14:textId="4235D7D1" w:rsidR="000B5D69" w:rsidRPr="000B5D69" w:rsidRDefault="00000000">
      <w:pPr>
        <w:pStyle w:val="TOC1"/>
        <w:tabs>
          <w:tab w:val="right" w:leader="dot" w:pos="9016"/>
        </w:tabs>
        <w:rPr>
          <w:rFonts w:eastAsiaTheme="minorEastAsia"/>
          <w:noProof/>
          <w:highlight w:val="lightGray"/>
          <w:lang w:eastAsia="en-GB"/>
        </w:rPr>
      </w:pPr>
      <w:hyperlink w:anchor="_Toc122439071" w:history="1">
        <w:r w:rsidR="000B5D69" w:rsidRPr="000B5D69">
          <w:rPr>
            <w:rStyle w:val="Hyperlink"/>
            <w:noProof/>
            <w:highlight w:val="lightGray"/>
          </w:rPr>
          <w:t>Disclaimer</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_Toc122439071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2</w:t>
        </w:r>
        <w:r w:rsidR="000B5D69" w:rsidRPr="000B5D69">
          <w:rPr>
            <w:noProof/>
            <w:webHidden/>
            <w:highlight w:val="lightGray"/>
          </w:rPr>
          <w:fldChar w:fldCharType="end"/>
        </w:r>
      </w:hyperlink>
    </w:p>
    <w:p w14:paraId="3FE9E8C1" w14:textId="72F76F11" w:rsidR="000B5D69" w:rsidRPr="000B5D69" w:rsidRDefault="00000000">
      <w:pPr>
        <w:pStyle w:val="TOC1"/>
        <w:tabs>
          <w:tab w:val="right" w:leader="dot" w:pos="9016"/>
        </w:tabs>
        <w:rPr>
          <w:rFonts w:eastAsiaTheme="minorEastAsia"/>
          <w:noProof/>
          <w:highlight w:val="lightGray"/>
          <w:lang w:eastAsia="en-GB"/>
        </w:rPr>
      </w:pPr>
      <w:hyperlink w:anchor="_Toc122439072" w:history="1">
        <w:r w:rsidR="000B5D69" w:rsidRPr="000B5D69">
          <w:rPr>
            <w:rStyle w:val="Hyperlink"/>
            <w:noProof/>
            <w:highlight w:val="lightGray"/>
          </w:rPr>
          <w:t>Equipment</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_Toc122439072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2</w:t>
        </w:r>
        <w:r w:rsidR="000B5D69" w:rsidRPr="000B5D69">
          <w:rPr>
            <w:noProof/>
            <w:webHidden/>
            <w:highlight w:val="lightGray"/>
          </w:rPr>
          <w:fldChar w:fldCharType="end"/>
        </w:r>
      </w:hyperlink>
    </w:p>
    <w:p w14:paraId="0B93191F" w14:textId="3011178C" w:rsidR="000B5D69" w:rsidRPr="000B5D69" w:rsidRDefault="00000000">
      <w:pPr>
        <w:pStyle w:val="TOC1"/>
        <w:tabs>
          <w:tab w:val="right" w:leader="dot" w:pos="9016"/>
        </w:tabs>
        <w:rPr>
          <w:rFonts w:eastAsiaTheme="minorEastAsia"/>
          <w:noProof/>
          <w:highlight w:val="lightGray"/>
          <w:lang w:eastAsia="en-GB"/>
        </w:rPr>
      </w:pPr>
      <w:hyperlink w:anchor="_Toc122439073" w:history="1">
        <w:r w:rsidR="000B5D69" w:rsidRPr="000B5D69">
          <w:rPr>
            <w:rStyle w:val="Hyperlink"/>
            <w:noProof/>
            <w:highlight w:val="lightGray"/>
          </w:rPr>
          <w:t>Lesson 1</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_Toc122439073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3</w:t>
        </w:r>
        <w:r w:rsidR="000B5D69" w:rsidRPr="000B5D69">
          <w:rPr>
            <w:noProof/>
            <w:webHidden/>
            <w:highlight w:val="lightGray"/>
          </w:rPr>
          <w:fldChar w:fldCharType="end"/>
        </w:r>
      </w:hyperlink>
    </w:p>
    <w:p w14:paraId="2537680B" w14:textId="785B5AB6" w:rsidR="000B5D69" w:rsidRPr="000B5D69" w:rsidRDefault="00000000">
      <w:pPr>
        <w:pStyle w:val="TOC1"/>
        <w:tabs>
          <w:tab w:val="right" w:leader="dot" w:pos="9016"/>
        </w:tabs>
        <w:rPr>
          <w:rFonts w:eastAsiaTheme="minorEastAsia"/>
          <w:noProof/>
          <w:highlight w:val="lightGray"/>
          <w:lang w:eastAsia="en-GB"/>
        </w:rPr>
      </w:pPr>
      <w:hyperlink w:anchor="_Toc122439074" w:history="1">
        <w:r w:rsidR="000B5D69" w:rsidRPr="000B5D69">
          <w:rPr>
            <w:rStyle w:val="Hyperlink"/>
            <w:noProof/>
            <w:highlight w:val="lightGray"/>
          </w:rPr>
          <w:t>Lesson 2</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_Toc122439074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6</w:t>
        </w:r>
        <w:r w:rsidR="000B5D69" w:rsidRPr="000B5D69">
          <w:rPr>
            <w:noProof/>
            <w:webHidden/>
            <w:highlight w:val="lightGray"/>
          </w:rPr>
          <w:fldChar w:fldCharType="end"/>
        </w:r>
      </w:hyperlink>
    </w:p>
    <w:p w14:paraId="599F4729" w14:textId="50005C88" w:rsidR="000B5D69" w:rsidRDefault="00000000">
      <w:pPr>
        <w:pStyle w:val="TOC1"/>
        <w:tabs>
          <w:tab w:val="right" w:leader="dot" w:pos="9016"/>
        </w:tabs>
        <w:rPr>
          <w:rFonts w:eastAsiaTheme="minorEastAsia"/>
          <w:noProof/>
          <w:lang w:eastAsia="en-GB"/>
        </w:rPr>
      </w:pPr>
      <w:hyperlink w:anchor="_Toc122439075" w:history="1">
        <w:r w:rsidR="000B5D69" w:rsidRPr="000B5D69">
          <w:rPr>
            <w:rStyle w:val="Hyperlink"/>
            <w:noProof/>
            <w:highlight w:val="lightGray"/>
          </w:rPr>
          <w:t>Lesson 3</w:t>
        </w:r>
        <w:r w:rsidR="000B5D69" w:rsidRPr="000B5D69">
          <w:rPr>
            <w:noProof/>
            <w:webHidden/>
            <w:highlight w:val="lightGray"/>
          </w:rPr>
          <w:tab/>
        </w:r>
        <w:r w:rsidR="000B5D69" w:rsidRPr="000B5D69">
          <w:rPr>
            <w:noProof/>
            <w:webHidden/>
            <w:highlight w:val="lightGray"/>
          </w:rPr>
          <w:fldChar w:fldCharType="begin"/>
        </w:r>
        <w:r w:rsidR="000B5D69" w:rsidRPr="000B5D69">
          <w:rPr>
            <w:noProof/>
            <w:webHidden/>
            <w:highlight w:val="lightGray"/>
          </w:rPr>
          <w:instrText xml:space="preserve"> PAGEREF _Toc122439075 \h </w:instrText>
        </w:r>
        <w:r w:rsidR="000B5D69" w:rsidRPr="000B5D69">
          <w:rPr>
            <w:noProof/>
            <w:webHidden/>
            <w:highlight w:val="lightGray"/>
          </w:rPr>
        </w:r>
        <w:r w:rsidR="000B5D69" w:rsidRPr="000B5D69">
          <w:rPr>
            <w:noProof/>
            <w:webHidden/>
            <w:highlight w:val="lightGray"/>
          </w:rPr>
          <w:fldChar w:fldCharType="separate"/>
        </w:r>
        <w:r w:rsidR="000B5D69" w:rsidRPr="000B5D69">
          <w:rPr>
            <w:noProof/>
            <w:webHidden/>
            <w:highlight w:val="lightGray"/>
          </w:rPr>
          <w:t>9</w:t>
        </w:r>
        <w:r w:rsidR="000B5D69" w:rsidRPr="000B5D69">
          <w:rPr>
            <w:noProof/>
            <w:webHidden/>
            <w:highlight w:val="lightGray"/>
          </w:rPr>
          <w:fldChar w:fldCharType="end"/>
        </w:r>
      </w:hyperlink>
    </w:p>
    <w:p w14:paraId="5E517B33" w14:textId="4E79CF94" w:rsidR="000706A1" w:rsidRDefault="000706A1" w:rsidP="003F3FF1">
      <w:r>
        <w:fldChar w:fldCharType="end"/>
      </w:r>
    </w:p>
    <w:tbl>
      <w:tblPr>
        <w:tblStyle w:val="TableGrid"/>
        <w:tblW w:w="0" w:type="auto"/>
        <w:tblLook w:val="04A0" w:firstRow="1" w:lastRow="0" w:firstColumn="1" w:lastColumn="0" w:noHBand="0" w:noVBand="1"/>
      </w:tblPr>
      <w:tblGrid>
        <w:gridCol w:w="9016"/>
      </w:tblGrid>
      <w:tr w:rsidR="00C24B60" w14:paraId="09B741F9" w14:textId="77777777" w:rsidTr="00C24B60">
        <w:trPr>
          <w:trHeight w:val="484"/>
        </w:trPr>
        <w:tc>
          <w:tcPr>
            <w:tcW w:w="9016" w:type="dxa"/>
            <w:shd w:val="clear" w:color="auto" w:fill="D83346"/>
            <w:vAlign w:val="center"/>
          </w:tcPr>
          <w:p w14:paraId="3A45255D" w14:textId="48615003" w:rsidR="00C24B60" w:rsidRPr="00C24B60" w:rsidRDefault="00C24B60" w:rsidP="00F5472D">
            <w:pPr>
              <w:pStyle w:val="HeadingBox"/>
            </w:pPr>
            <w:bookmarkStart w:id="2" w:name="_Toc122439069"/>
            <w:r w:rsidRPr="00C24B60">
              <w:t>Introduction</w:t>
            </w:r>
            <w:bookmarkEnd w:id="2"/>
          </w:p>
        </w:tc>
      </w:tr>
    </w:tbl>
    <w:p w14:paraId="7968FB1A" w14:textId="77777777" w:rsidR="00C24B60" w:rsidRDefault="00C24B60" w:rsidP="003F3FF1"/>
    <w:p w14:paraId="605A7718" w14:textId="61EA6D1E" w:rsidR="003F3FF1" w:rsidRDefault="004E11E2" w:rsidP="003F3FF1">
      <w:r w:rsidRPr="004E11E2">
        <w:t>ENGINmakers started in 2022 as a project to support the Civic Mission of Cardiff University, and initially received funding to engage two students to create two ‘activities’ that support teachers and primary</w:t>
      </w:r>
      <w:r>
        <w:t xml:space="preserve"> </w:t>
      </w:r>
      <w:r w:rsidRPr="004E11E2">
        <w:t>/</w:t>
      </w:r>
      <w:r>
        <w:t xml:space="preserve"> </w:t>
      </w:r>
      <w:r w:rsidRPr="004E11E2">
        <w:t>seconda</w:t>
      </w:r>
      <w:r>
        <w:t>r</w:t>
      </w:r>
      <w:r w:rsidRPr="004E11E2">
        <w:t>y pupils in their learning of coding concepts, and the relevance of coding to applications such as those found in Engineering.</w:t>
      </w:r>
    </w:p>
    <w:p w14:paraId="15705B5E" w14:textId="3C528E7F" w:rsidR="00C24B60" w:rsidRDefault="00C24B60" w:rsidP="00C24B60"/>
    <w:tbl>
      <w:tblPr>
        <w:tblStyle w:val="TableGrid"/>
        <w:tblW w:w="0" w:type="auto"/>
        <w:tblLook w:val="04A0" w:firstRow="1" w:lastRow="0" w:firstColumn="1" w:lastColumn="0" w:noHBand="0" w:noVBand="1"/>
      </w:tblPr>
      <w:tblGrid>
        <w:gridCol w:w="9016"/>
      </w:tblGrid>
      <w:tr w:rsidR="00C24B60" w14:paraId="72015B72" w14:textId="77777777" w:rsidTr="00C24B60">
        <w:tc>
          <w:tcPr>
            <w:tcW w:w="9016" w:type="dxa"/>
            <w:shd w:val="clear" w:color="auto" w:fill="D83346"/>
          </w:tcPr>
          <w:p w14:paraId="22C4C68A" w14:textId="0C431671" w:rsidR="00C24B60" w:rsidRPr="00C24B60" w:rsidRDefault="00C24B60" w:rsidP="000706A1">
            <w:pPr>
              <w:pStyle w:val="HeadingBox"/>
            </w:pPr>
            <w:bookmarkStart w:id="3" w:name="_Toc122439070"/>
            <w:r>
              <w:t>New Curriculum for Wales</w:t>
            </w:r>
            <w:bookmarkEnd w:id="3"/>
          </w:p>
        </w:tc>
      </w:tr>
    </w:tbl>
    <w:p w14:paraId="463174FB" w14:textId="77777777" w:rsidR="00C24B60" w:rsidRPr="00C24B60" w:rsidRDefault="00C24B60" w:rsidP="00C24B60"/>
    <w:p w14:paraId="546A534B" w14:textId="1D5E5436" w:rsidR="004E11E2" w:rsidRDefault="004E11E2" w:rsidP="004E11E2">
      <w:r>
        <w:t>This resource pack has been specially designed to support the delivery of the Science and Technology AOLE. This means through the delivery of the materials contained within this p</w:t>
      </w:r>
      <w:r w:rsidR="00B44BB4">
        <w:t>ack</w:t>
      </w:r>
      <w:r w:rsidR="00505EAA">
        <w:t>,</w:t>
      </w:r>
      <w:r w:rsidR="00D74B78">
        <w:t xml:space="preserve"> </w:t>
      </w:r>
      <w:r w:rsidR="00B44BB4">
        <w:t>learners will:</w:t>
      </w:r>
    </w:p>
    <w:p w14:paraId="36ADC05A" w14:textId="42B908BF" w:rsidR="004E11E2" w:rsidRDefault="004E11E2" w:rsidP="004E11E2"/>
    <w:p w14:paraId="13EB5A5D" w14:textId="32A0D6DD" w:rsidR="00B44BB4" w:rsidRDefault="00B44BB4" w:rsidP="004E11E2">
      <w:pPr>
        <w:pStyle w:val="ListParagraph"/>
        <w:numPr>
          <w:ilvl w:val="0"/>
          <w:numId w:val="1"/>
        </w:numPr>
      </w:pPr>
      <w:r>
        <w:t>Increase their breadth and depth of knowledge and their effectiveness as a learner</w:t>
      </w:r>
    </w:p>
    <w:p w14:paraId="1AF140F9" w14:textId="252F54FA" w:rsidR="00B44BB4" w:rsidRDefault="00B44BB4" w:rsidP="004E11E2">
      <w:pPr>
        <w:pStyle w:val="ListParagraph"/>
        <w:numPr>
          <w:ilvl w:val="0"/>
          <w:numId w:val="1"/>
        </w:numPr>
      </w:pPr>
      <w:r>
        <w:t xml:space="preserve">Deepen their understanding of the ideas and disciplines within this area of learning </w:t>
      </w:r>
    </w:p>
    <w:p w14:paraId="3E56BC0D" w14:textId="182C833F" w:rsidR="00B44BB4" w:rsidRDefault="00B44BB4" w:rsidP="004E11E2">
      <w:pPr>
        <w:pStyle w:val="ListParagraph"/>
        <w:numPr>
          <w:ilvl w:val="0"/>
          <w:numId w:val="1"/>
        </w:numPr>
      </w:pPr>
      <w:r>
        <w:t>Refine and develop their sophistication in the use and application of skills</w:t>
      </w:r>
    </w:p>
    <w:p w14:paraId="0E14C14B" w14:textId="2BA78BD7" w:rsidR="00B44BB4" w:rsidRDefault="00B44BB4" w:rsidP="004E11E2">
      <w:pPr>
        <w:pStyle w:val="ListParagraph"/>
        <w:numPr>
          <w:ilvl w:val="0"/>
          <w:numId w:val="1"/>
        </w:numPr>
      </w:pPr>
      <w:r>
        <w:t>Make connections and transferring their learning into new contexts</w:t>
      </w:r>
    </w:p>
    <w:p w14:paraId="55AC9357" w14:textId="47C3D4D2" w:rsidR="00D74B78" w:rsidRDefault="00D74B78" w:rsidP="00D74B78"/>
    <w:p w14:paraId="3EC85CDF" w14:textId="46D15D08" w:rsidR="00D74B78" w:rsidRDefault="00D74B78" w:rsidP="00D74B78">
      <w:r>
        <w:t>To fulfil the</w:t>
      </w:r>
      <w:r w:rsidR="00E229E3">
        <w:t>se</w:t>
      </w:r>
      <w:r>
        <w:t xml:space="preserve"> principles of progression</w:t>
      </w:r>
      <w:r w:rsidR="00505EAA">
        <w:t>,</w:t>
      </w:r>
      <w:r>
        <w:t xml:space="preserve"> </w:t>
      </w:r>
      <w:r w:rsidR="00E229E3">
        <w:t>this pack will focus upon the following description of learning:</w:t>
      </w:r>
    </w:p>
    <w:p w14:paraId="772A86C5" w14:textId="35812E9A" w:rsidR="00D74B78" w:rsidRDefault="00D74B78" w:rsidP="00D74B78"/>
    <w:p w14:paraId="37E58750" w14:textId="5F51F465" w:rsidR="00D74B78" w:rsidRDefault="00D74B78" w:rsidP="00D74B78">
      <w:pPr>
        <w:pStyle w:val="ListParagraph"/>
        <w:numPr>
          <w:ilvl w:val="0"/>
          <w:numId w:val="2"/>
        </w:numPr>
      </w:pPr>
      <w:r>
        <w:t>Computation is the foundation for our digital world</w:t>
      </w:r>
    </w:p>
    <w:p w14:paraId="6619B37C" w14:textId="1F5D1931" w:rsidR="00D74B78" w:rsidRDefault="00D74B78" w:rsidP="00D74B78"/>
    <w:p w14:paraId="519C2419" w14:textId="2484413B" w:rsidR="00D74B78" w:rsidRDefault="00D74B78" w:rsidP="00D74B78">
      <w:r>
        <w:t xml:space="preserve">To fulfil this description of learning this pack will focus on the following </w:t>
      </w:r>
      <w:r w:rsidR="008F6C82">
        <w:t>elements of progression step 3:</w:t>
      </w:r>
    </w:p>
    <w:p w14:paraId="4BB185D7" w14:textId="746862CB" w:rsidR="008F6C82" w:rsidRDefault="008F6C82" w:rsidP="00D74B78"/>
    <w:p w14:paraId="63A2EFD8" w14:textId="44CFFE89" w:rsidR="008F6C82" w:rsidRDefault="00C24B60" w:rsidP="008F6C82">
      <w:pPr>
        <w:pStyle w:val="ListParagraph"/>
        <w:numPr>
          <w:ilvl w:val="0"/>
          <w:numId w:val="2"/>
        </w:numPr>
      </w:pPr>
      <w:r>
        <w:lastRenderedPageBreak/>
        <w:t>I can use conditional statements to add control and decision making to algorithms</w:t>
      </w:r>
    </w:p>
    <w:p w14:paraId="0091D68D" w14:textId="44CFE6DF" w:rsidR="00C24B60" w:rsidRDefault="00C24B60" w:rsidP="008F6C82">
      <w:pPr>
        <w:pStyle w:val="ListParagraph"/>
        <w:numPr>
          <w:ilvl w:val="0"/>
          <w:numId w:val="2"/>
        </w:numPr>
      </w:pPr>
      <w:r>
        <w:t>I can identify repeating patterns and use loops to make my algorithms more concise</w:t>
      </w:r>
    </w:p>
    <w:p w14:paraId="318333FE" w14:textId="092DA3AB" w:rsidR="00C24B60" w:rsidRDefault="00C24B60" w:rsidP="008F6C82">
      <w:pPr>
        <w:pStyle w:val="ListParagraph"/>
        <w:numPr>
          <w:ilvl w:val="0"/>
          <w:numId w:val="2"/>
        </w:numPr>
      </w:pPr>
      <w:r>
        <w:t>I can use sensors and actuators in systems that gather and process data about the systems’ environment</w:t>
      </w:r>
    </w:p>
    <w:p w14:paraId="7763A13A" w14:textId="7E30B9CB" w:rsidR="009B6158" w:rsidRDefault="009B6158" w:rsidP="009B6158"/>
    <w:p w14:paraId="2E54ABAA" w14:textId="6068F659" w:rsidR="009B6158" w:rsidRDefault="009B6158" w:rsidP="009B6158">
      <w:r>
        <w:t xml:space="preserve">To cover each of these </w:t>
      </w:r>
      <w:r w:rsidR="00F302F4">
        <w:t>elements</w:t>
      </w:r>
      <w:r w:rsidR="00505EAA">
        <w:t xml:space="preserve">, </w:t>
      </w:r>
      <w:r>
        <w:t xml:space="preserve">this resource pack contains a </w:t>
      </w:r>
      <w:r w:rsidR="00505EAA">
        <w:t xml:space="preserve">set of </w:t>
      </w:r>
      <w:r w:rsidR="00355A31">
        <w:t>3</w:t>
      </w:r>
      <w:r w:rsidR="00505EAA">
        <w:t xml:space="preserve"> lessons each of which have been designed to be delivered within a 50-minute school lesson. Each lesson in this pack comes with a lesson plan, presentation, and worksheets where necessary, all of which </w:t>
      </w:r>
      <w:r>
        <w:t>can be modified</w:t>
      </w:r>
      <w:r w:rsidR="00F302F4">
        <w:t xml:space="preserve"> and adapted</w:t>
      </w:r>
      <w:r>
        <w:t xml:space="preserve"> as necessary to support the needs of </w:t>
      </w:r>
      <w:r w:rsidR="00505EAA">
        <w:t>learners in your school.</w:t>
      </w:r>
    </w:p>
    <w:p w14:paraId="35BF95D1" w14:textId="11E33278" w:rsidR="00355A31" w:rsidRDefault="00355A31" w:rsidP="009B6158"/>
    <w:p w14:paraId="5413DA44" w14:textId="202582E7" w:rsidR="00355A31" w:rsidRPr="004E11E2" w:rsidRDefault="00355A31" w:rsidP="009B6158">
      <w:r>
        <w:t>Please note this resource pack does build upon the content, which was provided in the resource pack</w:t>
      </w:r>
      <w:r w:rsidR="000B5D69">
        <w:t xml:space="preserve"> 1</w:t>
      </w:r>
      <w:r>
        <w:t>, which was released as part of this project. Although there is no formal requirement for that resource pack to be used before the lessons in this pack are delivered it would be advantageous to learners to at least explore some of the content the pack contains.</w:t>
      </w:r>
    </w:p>
    <w:p w14:paraId="61A90B35" w14:textId="04C0A5DA" w:rsidR="003F3FF1" w:rsidRDefault="003F3FF1" w:rsidP="003F3FF1"/>
    <w:tbl>
      <w:tblPr>
        <w:tblStyle w:val="TableGrid"/>
        <w:tblW w:w="0" w:type="auto"/>
        <w:tblLook w:val="04A0" w:firstRow="1" w:lastRow="0" w:firstColumn="1" w:lastColumn="0" w:noHBand="0" w:noVBand="1"/>
      </w:tblPr>
      <w:tblGrid>
        <w:gridCol w:w="9016"/>
      </w:tblGrid>
      <w:tr w:rsidR="00C24B60" w14:paraId="5529691C" w14:textId="77777777" w:rsidTr="00C24B60">
        <w:tc>
          <w:tcPr>
            <w:tcW w:w="9016" w:type="dxa"/>
            <w:shd w:val="clear" w:color="auto" w:fill="D83346"/>
          </w:tcPr>
          <w:p w14:paraId="78C914A1" w14:textId="35D6B6C0" w:rsidR="00C24B60" w:rsidRPr="00C24B60" w:rsidRDefault="00C24B60" w:rsidP="000706A1">
            <w:pPr>
              <w:pStyle w:val="HeadingBox"/>
            </w:pPr>
            <w:bookmarkStart w:id="4" w:name="_Toc122439071"/>
            <w:r>
              <w:t>Disclaimer</w:t>
            </w:r>
            <w:bookmarkEnd w:id="4"/>
          </w:p>
        </w:tc>
      </w:tr>
    </w:tbl>
    <w:p w14:paraId="6DA74388" w14:textId="77777777" w:rsidR="00C24B60" w:rsidRDefault="00C24B60" w:rsidP="003F3FF1"/>
    <w:p w14:paraId="3BFF99B2" w14:textId="508337EE" w:rsidR="003F3FF1" w:rsidRDefault="003F3FF1" w:rsidP="003F3FF1">
      <w:r>
        <w:t>The</w:t>
      </w:r>
      <w:r w:rsidR="00F302F4">
        <w:t xml:space="preserve"> </w:t>
      </w:r>
      <w:r>
        <w:t xml:space="preserve">University </w:t>
      </w:r>
      <w:r w:rsidR="00F302F4">
        <w:t>is</w:t>
      </w:r>
      <w:r>
        <w:t xml:space="preserve"> not responsible in any way for examination results or the impact </w:t>
      </w:r>
      <w:r w:rsidR="00F5472D">
        <w:t>this delivery pack</w:t>
      </w:r>
      <w:r>
        <w:t xml:space="preserve"> may have on learner performance. Th</w:t>
      </w:r>
      <w:r w:rsidR="00F5472D">
        <w:t>is delivery pack has been</w:t>
      </w:r>
      <w:r>
        <w:t xml:space="preserve"> designed to provide learners with additional and complementary knowledge to support the delivery of the new curriculum in Wales. All </w:t>
      </w:r>
      <w:r w:rsidR="00F52319">
        <w:t xml:space="preserve">materials </w:t>
      </w:r>
      <w:r>
        <w:t xml:space="preserve">within this </w:t>
      </w:r>
      <w:r w:rsidR="00F52319">
        <w:t xml:space="preserve">resource </w:t>
      </w:r>
      <w:r>
        <w:t>pack may</w:t>
      </w:r>
      <w:r w:rsidR="00505EAA">
        <w:t xml:space="preserve"> </w:t>
      </w:r>
      <w:r>
        <w:t>be edited and reused by educators for non-commercial purposes in the schools they represent.</w:t>
      </w:r>
    </w:p>
    <w:p w14:paraId="25DE1DA3" w14:textId="5523B1C8" w:rsidR="009B6158" w:rsidRDefault="009B6158" w:rsidP="003F3FF1"/>
    <w:tbl>
      <w:tblPr>
        <w:tblStyle w:val="TableGrid"/>
        <w:tblW w:w="0" w:type="auto"/>
        <w:tblLook w:val="04A0" w:firstRow="1" w:lastRow="0" w:firstColumn="1" w:lastColumn="0" w:noHBand="0" w:noVBand="1"/>
      </w:tblPr>
      <w:tblGrid>
        <w:gridCol w:w="9016"/>
      </w:tblGrid>
      <w:tr w:rsidR="009B6158" w14:paraId="6E32EB0D" w14:textId="77777777" w:rsidTr="009B6158">
        <w:tc>
          <w:tcPr>
            <w:tcW w:w="9016" w:type="dxa"/>
            <w:shd w:val="clear" w:color="auto" w:fill="D83346"/>
          </w:tcPr>
          <w:p w14:paraId="6986A9F4" w14:textId="0F5E6071" w:rsidR="009B6158" w:rsidRDefault="009B6158" w:rsidP="009B6158">
            <w:pPr>
              <w:pStyle w:val="HeadingBox"/>
            </w:pPr>
            <w:bookmarkStart w:id="5" w:name="_Toc122439072"/>
            <w:r>
              <w:t>Equipment</w:t>
            </w:r>
            <w:bookmarkEnd w:id="5"/>
          </w:p>
        </w:tc>
      </w:tr>
    </w:tbl>
    <w:p w14:paraId="55682F01" w14:textId="32A695B6" w:rsidR="009B6158" w:rsidRDefault="009B6158" w:rsidP="003F3FF1"/>
    <w:p w14:paraId="3BCA259C" w14:textId="36F619DF" w:rsidR="009B6158" w:rsidRDefault="009B6158" w:rsidP="003F3FF1">
      <w:r>
        <w:t xml:space="preserve">To fulfil </w:t>
      </w:r>
      <w:r w:rsidR="00004CEA">
        <w:t xml:space="preserve">each of </w:t>
      </w:r>
      <w:r>
        <w:t xml:space="preserve">the </w:t>
      </w:r>
      <w:r w:rsidR="007E31BE">
        <w:t xml:space="preserve">lessons which are contained within this resource pack </w:t>
      </w:r>
      <w:r w:rsidR="0083139A">
        <w:t>2x</w:t>
      </w:r>
      <w:r w:rsidR="00F302F4">
        <w:t xml:space="preserve"> BBC </w:t>
      </w:r>
      <w:r w:rsidR="00E8783F">
        <w:t>mi</w:t>
      </w:r>
      <w:r w:rsidR="00F302F4">
        <w:t>cro:bit V1</w:t>
      </w:r>
      <w:r w:rsidR="0083139A">
        <w:t>s</w:t>
      </w:r>
      <w:r w:rsidR="00F302F4">
        <w:t xml:space="preserve"> </w:t>
      </w:r>
      <w:r w:rsidR="00BA5E2E">
        <w:t>and</w:t>
      </w:r>
      <w:r w:rsidR="0083139A">
        <w:t xml:space="preserve"> 1x</w:t>
      </w:r>
      <w:r w:rsidR="00BA5E2E">
        <w:t xml:space="preserve"> </w:t>
      </w:r>
      <w:r w:rsidR="00C70E1E">
        <w:t>R</w:t>
      </w:r>
      <w:r w:rsidR="00BA5E2E">
        <w:t>obo:</w:t>
      </w:r>
      <w:r w:rsidR="00C70E1E">
        <w:t>B</w:t>
      </w:r>
      <w:r w:rsidR="00BA5E2E">
        <w:t>it</w:t>
      </w:r>
      <w:r w:rsidR="00C70E1E">
        <w:t xml:space="preserve"> M</w:t>
      </w:r>
      <w:r w:rsidR="00E93ECE">
        <w:t>1</w:t>
      </w:r>
      <w:r w:rsidR="00C70E1E">
        <w:t xml:space="preserve"> buggy</w:t>
      </w:r>
      <w:r w:rsidR="00BA5E2E">
        <w:t xml:space="preserve"> are</w:t>
      </w:r>
      <w:r w:rsidR="00F302F4">
        <w:t xml:space="preserve"> </w:t>
      </w:r>
      <w:r w:rsidR="00C70E1E">
        <w:t xml:space="preserve">both </w:t>
      </w:r>
      <w:r w:rsidR="00F302F4">
        <w:t>required</w:t>
      </w:r>
      <w:r w:rsidR="0083139A">
        <w:t xml:space="preserve"> per student group</w:t>
      </w:r>
      <w:r w:rsidR="00F302F4">
        <w:t xml:space="preserve">. </w:t>
      </w:r>
      <w:r w:rsidR="00BA5E2E">
        <w:t>Please note</w:t>
      </w:r>
      <w:r w:rsidR="00F302F4">
        <w:t xml:space="preserve">, if a V2 </w:t>
      </w:r>
      <w:r w:rsidR="00E8783F">
        <w:t>m</w:t>
      </w:r>
      <w:r w:rsidR="00F302F4">
        <w:t xml:space="preserve">icro:bit is available then it should be used as it will enable learners to make use of </w:t>
      </w:r>
      <w:r w:rsidR="00505EAA">
        <w:t xml:space="preserve">the </w:t>
      </w:r>
      <w:r w:rsidR="00F302F4">
        <w:t xml:space="preserve">additional features </w:t>
      </w:r>
      <w:r w:rsidR="00505EAA">
        <w:t xml:space="preserve">it contains </w:t>
      </w:r>
      <w:r w:rsidR="00F302F4">
        <w:t>such as the built-in speaker.</w:t>
      </w:r>
      <w:r w:rsidR="00BA5E2E">
        <w:t xml:space="preserve"> </w:t>
      </w:r>
    </w:p>
    <w:p w14:paraId="06A92FF6" w14:textId="11777347" w:rsidR="0083139A" w:rsidRDefault="00E93ECE" w:rsidP="003F3FF1">
      <w:r>
        <w:t xml:space="preserve">The MakeCode can easily be adapted for </w:t>
      </w:r>
      <w:r w:rsidR="0083139A">
        <w:t xml:space="preserve">use </w:t>
      </w:r>
      <w:r>
        <w:t xml:space="preserve">with </w:t>
      </w:r>
      <w:r w:rsidR="0083139A">
        <w:t>a</w:t>
      </w:r>
      <w:r>
        <w:t xml:space="preserve"> robot other than the Robo:Bit M1 – please contact </w:t>
      </w:r>
      <w:hyperlink r:id="rId8" w:history="1">
        <w:r w:rsidR="00F045AE" w:rsidRPr="00686C80">
          <w:rPr>
            <w:rStyle w:val="Hyperlink"/>
          </w:rPr>
          <w:t>gallichand@cardiff.ac.uk</w:t>
        </w:r>
      </w:hyperlink>
      <w:r w:rsidR="00F045AE">
        <w:t xml:space="preserve"> if you are interested in having the code modified for your particular robot.</w:t>
      </w:r>
    </w:p>
    <w:p w14:paraId="5CC2559A" w14:textId="5F9909FA" w:rsidR="003F3FF1" w:rsidRDefault="003F3FF1" w:rsidP="003F3FF1"/>
    <w:p w14:paraId="117A3DD4" w14:textId="77777777" w:rsidR="00641559" w:rsidRDefault="00641559">
      <w:r>
        <w:br w:type="page"/>
      </w:r>
    </w:p>
    <w:tbl>
      <w:tblPr>
        <w:tblStyle w:val="TableGrid"/>
        <w:tblW w:w="0" w:type="auto"/>
        <w:tblLook w:val="04A0" w:firstRow="1" w:lastRow="0" w:firstColumn="1" w:lastColumn="0" w:noHBand="0" w:noVBand="1"/>
      </w:tblPr>
      <w:tblGrid>
        <w:gridCol w:w="9016"/>
      </w:tblGrid>
      <w:tr w:rsidR="000706A1" w14:paraId="257B04F9" w14:textId="77777777" w:rsidTr="000706A1">
        <w:tc>
          <w:tcPr>
            <w:tcW w:w="9016" w:type="dxa"/>
            <w:shd w:val="clear" w:color="auto" w:fill="D83346"/>
          </w:tcPr>
          <w:p w14:paraId="6DDF2AD4" w14:textId="659B4A32" w:rsidR="000706A1" w:rsidRDefault="000706A1" w:rsidP="000706A1">
            <w:pPr>
              <w:pStyle w:val="HeadingBox"/>
            </w:pPr>
            <w:bookmarkStart w:id="6" w:name="_Toc122439073"/>
            <w:r>
              <w:lastRenderedPageBreak/>
              <w:t>Lesson 1</w:t>
            </w:r>
            <w:bookmarkEnd w:id="6"/>
          </w:p>
        </w:tc>
      </w:tr>
    </w:tbl>
    <w:p w14:paraId="0D209789" w14:textId="77777777" w:rsidR="000706A1" w:rsidRDefault="000706A1" w:rsidP="003F3FF1"/>
    <w:p w14:paraId="552DE5B7" w14:textId="0F963C93" w:rsidR="007E31BE" w:rsidRPr="001A14BC" w:rsidRDefault="000706A1" w:rsidP="003F3FF1">
      <w:pPr>
        <w:rPr>
          <w:b/>
          <w:bCs/>
          <w:color w:val="D83346"/>
        </w:rPr>
      </w:pPr>
      <w:r w:rsidRPr="007E31BE">
        <w:rPr>
          <w:b/>
          <w:bCs/>
          <w:color w:val="D83346"/>
        </w:rPr>
        <w:t>Synopsis</w:t>
      </w:r>
    </w:p>
    <w:p w14:paraId="5E626515" w14:textId="0C8D0E14" w:rsidR="009B6158" w:rsidRDefault="009B6158" w:rsidP="003F3FF1">
      <w:r>
        <w:t xml:space="preserve">This lesson provides learners with a </w:t>
      </w:r>
      <w:r w:rsidR="00D01C3A">
        <w:t xml:space="preserve">quick introduction </w:t>
      </w:r>
      <w:r w:rsidR="0057119A">
        <w:t xml:space="preserve">as </w:t>
      </w:r>
      <w:r>
        <w:t xml:space="preserve">to what the </w:t>
      </w:r>
      <w:r w:rsidR="004B1A76">
        <w:t>R</w:t>
      </w:r>
      <w:r w:rsidR="00D01C3A">
        <w:t>obo</w:t>
      </w:r>
      <w:r w:rsidR="00004CEA">
        <w:t>:</w:t>
      </w:r>
      <w:r w:rsidR="004B1A76">
        <w:t>B</w:t>
      </w:r>
      <w:r w:rsidR="00004CEA">
        <w:t>it</w:t>
      </w:r>
      <w:r>
        <w:t xml:space="preserve"> is</w:t>
      </w:r>
      <w:r w:rsidR="00666BEF">
        <w:t xml:space="preserve"> and requires </w:t>
      </w:r>
      <w:r w:rsidR="00A42D2B">
        <w:t>learners</w:t>
      </w:r>
      <w:r w:rsidR="00666BEF">
        <w:t xml:space="preserve"> to </w:t>
      </w:r>
      <w:r w:rsidR="00D01C3A">
        <w:t xml:space="preserve">create a piece of code which can be used to help the </w:t>
      </w:r>
      <w:r w:rsidR="004B1A76">
        <w:t>R</w:t>
      </w:r>
      <w:r w:rsidR="00D01C3A">
        <w:t>obo:</w:t>
      </w:r>
      <w:r w:rsidR="004B1A76">
        <w:t>B</w:t>
      </w:r>
      <w:r w:rsidR="00D01C3A">
        <w:t>it navigate through an obstacle course.</w:t>
      </w:r>
    </w:p>
    <w:p w14:paraId="5B037B45" w14:textId="2F9CE3CE" w:rsidR="009B6158" w:rsidRDefault="009B6158" w:rsidP="003F3FF1"/>
    <w:p w14:paraId="3C652D8F" w14:textId="5DCC3DEE" w:rsidR="009B6158" w:rsidRDefault="009B6158" w:rsidP="007E31BE">
      <w:pPr>
        <w:pStyle w:val="SubHeading"/>
      </w:pPr>
      <w:r>
        <w:t>Big Question</w:t>
      </w:r>
    </w:p>
    <w:p w14:paraId="7F70B53D" w14:textId="7DEB5824" w:rsidR="009B6158" w:rsidRDefault="002E3F5B" w:rsidP="003F3FF1">
      <w:r>
        <w:t>How can we use the</w:t>
      </w:r>
      <w:r w:rsidR="00782CB1">
        <w:t xml:space="preserve"> BBC </w:t>
      </w:r>
      <w:r w:rsidR="00004CEA">
        <w:t>micro:bit</w:t>
      </w:r>
      <w:r w:rsidR="00782CB1">
        <w:t xml:space="preserve"> </w:t>
      </w:r>
      <w:r>
        <w:t xml:space="preserve">to drive </w:t>
      </w:r>
      <w:r w:rsidR="00BA5E2E">
        <w:t xml:space="preserve">a </w:t>
      </w:r>
      <w:r w:rsidR="004B1A76">
        <w:t>R</w:t>
      </w:r>
      <w:r w:rsidR="00BA5E2E">
        <w:t>obo:</w:t>
      </w:r>
      <w:r w:rsidR="004B1A76">
        <w:t>B</w:t>
      </w:r>
      <w:r w:rsidR="00BA5E2E">
        <w:t xml:space="preserve">it </w:t>
      </w:r>
      <w:r>
        <w:t>through an obstacle course</w:t>
      </w:r>
      <w:r w:rsidR="00782CB1">
        <w:t>?</w:t>
      </w:r>
    </w:p>
    <w:p w14:paraId="4C1BE916" w14:textId="77777777" w:rsidR="007E31BE" w:rsidRDefault="007E31BE" w:rsidP="003F3FF1"/>
    <w:p w14:paraId="2EEFD907" w14:textId="79BE04B6" w:rsidR="003B328C" w:rsidRPr="003B328C" w:rsidRDefault="00782CB1" w:rsidP="003B328C">
      <w:pPr>
        <w:pStyle w:val="ListParagraph"/>
        <w:numPr>
          <w:ilvl w:val="0"/>
          <w:numId w:val="3"/>
        </w:numPr>
        <w:spacing w:line="276" w:lineRule="auto"/>
        <w:rPr>
          <w:color w:val="00B050"/>
        </w:rPr>
      </w:pPr>
      <w:r w:rsidRPr="003B328C">
        <w:rPr>
          <w:color w:val="00B050"/>
        </w:rPr>
        <w:t xml:space="preserve">Learning </w:t>
      </w:r>
      <w:r w:rsidR="003B328C">
        <w:rPr>
          <w:color w:val="00B050"/>
        </w:rPr>
        <w:t>Stop</w:t>
      </w:r>
      <w:r w:rsidR="009B6158" w:rsidRPr="003B328C">
        <w:rPr>
          <w:color w:val="00B050"/>
        </w:rPr>
        <w:t xml:space="preserve"> 1</w:t>
      </w:r>
      <w:r w:rsidRPr="003B328C">
        <w:rPr>
          <w:color w:val="00B050"/>
        </w:rPr>
        <w:t xml:space="preserve"> – </w:t>
      </w:r>
      <w:r w:rsidR="0057361A">
        <w:rPr>
          <w:color w:val="00B050"/>
        </w:rPr>
        <w:t>Identify</w:t>
      </w:r>
      <w:r w:rsidRPr="003B328C">
        <w:rPr>
          <w:color w:val="00B050"/>
        </w:rPr>
        <w:t xml:space="preserve"> what the </w:t>
      </w:r>
      <w:r w:rsidR="004B1A76">
        <w:rPr>
          <w:color w:val="00B050"/>
        </w:rPr>
        <w:t>R</w:t>
      </w:r>
      <w:r w:rsidR="00C73BE8">
        <w:rPr>
          <w:color w:val="00B050"/>
        </w:rPr>
        <w:t>obo:</w:t>
      </w:r>
      <w:r w:rsidR="004B1A76">
        <w:rPr>
          <w:color w:val="00B050"/>
        </w:rPr>
        <w:t>B</w:t>
      </w:r>
      <w:r w:rsidR="00C73BE8">
        <w:rPr>
          <w:color w:val="00B050"/>
        </w:rPr>
        <w:t>it is</w:t>
      </w:r>
    </w:p>
    <w:p w14:paraId="1C201223" w14:textId="01C938D9" w:rsidR="003B328C" w:rsidRPr="00C73BE8" w:rsidRDefault="009B6158" w:rsidP="00C73BE8">
      <w:pPr>
        <w:pStyle w:val="ListParagraph"/>
        <w:numPr>
          <w:ilvl w:val="0"/>
          <w:numId w:val="3"/>
        </w:numPr>
        <w:rPr>
          <w:color w:val="ED7D31" w:themeColor="accent2"/>
        </w:rPr>
      </w:pPr>
      <w:r w:rsidRPr="003B328C">
        <w:rPr>
          <w:color w:val="ED7D31" w:themeColor="accent2"/>
        </w:rPr>
        <w:t xml:space="preserve">Learning </w:t>
      </w:r>
      <w:r w:rsidR="003B328C">
        <w:rPr>
          <w:color w:val="ED7D31" w:themeColor="accent2"/>
        </w:rPr>
        <w:t>Stop</w:t>
      </w:r>
      <w:r w:rsidR="00782CB1" w:rsidRPr="003B328C">
        <w:rPr>
          <w:color w:val="ED7D31" w:themeColor="accent2"/>
        </w:rPr>
        <w:t xml:space="preserve"> 2 – </w:t>
      </w:r>
      <w:r w:rsidR="00D01C3A">
        <w:rPr>
          <w:color w:val="ED7D31" w:themeColor="accent2"/>
        </w:rPr>
        <w:t>Produce</w:t>
      </w:r>
      <w:r w:rsidR="00C73BE8" w:rsidRPr="00C73BE8">
        <w:rPr>
          <w:color w:val="ED7D31" w:themeColor="accent2"/>
        </w:rPr>
        <w:t xml:space="preserve"> a piece of code </w:t>
      </w:r>
      <w:r w:rsidR="00C73BE8">
        <w:rPr>
          <w:color w:val="ED7D31" w:themeColor="accent2"/>
        </w:rPr>
        <w:t xml:space="preserve">which can control the </w:t>
      </w:r>
      <w:r w:rsidR="004B1A76">
        <w:rPr>
          <w:color w:val="ED7D31" w:themeColor="accent2"/>
        </w:rPr>
        <w:t>R</w:t>
      </w:r>
      <w:r w:rsidR="00C73BE8">
        <w:rPr>
          <w:color w:val="ED7D31" w:themeColor="accent2"/>
        </w:rPr>
        <w:t>obo:</w:t>
      </w:r>
      <w:r w:rsidR="004B1A76">
        <w:rPr>
          <w:color w:val="ED7D31" w:themeColor="accent2"/>
        </w:rPr>
        <w:t>B</w:t>
      </w:r>
      <w:r w:rsidR="00C73BE8">
        <w:rPr>
          <w:color w:val="ED7D31" w:themeColor="accent2"/>
        </w:rPr>
        <w:t xml:space="preserve">it </w:t>
      </w:r>
    </w:p>
    <w:p w14:paraId="3F68E20C" w14:textId="0E94A608" w:rsidR="009B6158" w:rsidRPr="00505EAA" w:rsidRDefault="009B6158" w:rsidP="003F3FF1">
      <w:pPr>
        <w:pStyle w:val="ListParagraph"/>
        <w:numPr>
          <w:ilvl w:val="0"/>
          <w:numId w:val="3"/>
        </w:numPr>
        <w:spacing w:line="276" w:lineRule="auto"/>
        <w:rPr>
          <w:color w:val="FF0000"/>
        </w:rPr>
      </w:pPr>
      <w:r w:rsidRPr="003B328C">
        <w:rPr>
          <w:color w:val="FF0000"/>
        </w:rPr>
        <w:t xml:space="preserve">Learning </w:t>
      </w:r>
      <w:r w:rsidR="003B328C">
        <w:rPr>
          <w:color w:val="FF0000"/>
        </w:rPr>
        <w:t xml:space="preserve">Stop </w:t>
      </w:r>
      <w:r w:rsidR="00782CB1" w:rsidRPr="003B328C">
        <w:rPr>
          <w:color w:val="FF0000"/>
        </w:rPr>
        <w:t xml:space="preserve">3 – </w:t>
      </w:r>
      <w:r w:rsidR="00D01C3A">
        <w:rPr>
          <w:color w:val="FF0000"/>
        </w:rPr>
        <w:t>Create an obstacle course for the</w:t>
      </w:r>
      <w:r w:rsidR="003B328C" w:rsidRPr="003B328C">
        <w:rPr>
          <w:color w:val="FF0000"/>
        </w:rPr>
        <w:t xml:space="preserve"> </w:t>
      </w:r>
      <w:r w:rsidR="004B1A76">
        <w:rPr>
          <w:color w:val="FF0000"/>
        </w:rPr>
        <w:t>R</w:t>
      </w:r>
      <w:r w:rsidR="00C73BE8">
        <w:rPr>
          <w:color w:val="FF0000"/>
        </w:rPr>
        <w:t>obo:</w:t>
      </w:r>
      <w:r w:rsidR="004B1A76">
        <w:rPr>
          <w:color w:val="FF0000"/>
        </w:rPr>
        <w:t>B</w:t>
      </w:r>
      <w:r w:rsidR="00C73BE8">
        <w:rPr>
          <w:color w:val="FF0000"/>
        </w:rPr>
        <w:t>it</w:t>
      </w:r>
      <w:r w:rsidR="00D01C3A">
        <w:rPr>
          <w:color w:val="FF0000"/>
        </w:rPr>
        <w:t xml:space="preserve"> to navigate</w:t>
      </w:r>
      <w:r w:rsidR="004B1A76">
        <w:rPr>
          <w:color w:val="FF0000"/>
        </w:rPr>
        <w:t xml:space="preserve"> through</w:t>
      </w:r>
    </w:p>
    <w:p w14:paraId="0E9671F2" w14:textId="77777777" w:rsidR="00F302F4" w:rsidRDefault="00F302F4" w:rsidP="003B328C">
      <w:pPr>
        <w:pStyle w:val="SubHeading"/>
      </w:pPr>
    </w:p>
    <w:p w14:paraId="703BAD59" w14:textId="6DB68843" w:rsidR="009B6158" w:rsidRDefault="009B6158" w:rsidP="003B328C">
      <w:pPr>
        <w:pStyle w:val="SubHeading"/>
      </w:pPr>
      <w:r>
        <w:t>Lesson Plan</w:t>
      </w:r>
    </w:p>
    <w:p w14:paraId="1CC1ECC9" w14:textId="56A5AA25" w:rsidR="009B6158" w:rsidRDefault="009B6158" w:rsidP="003F3FF1"/>
    <w:tbl>
      <w:tblPr>
        <w:tblStyle w:val="TableGrid"/>
        <w:tblW w:w="0" w:type="auto"/>
        <w:tblLook w:val="04A0" w:firstRow="1" w:lastRow="0" w:firstColumn="1" w:lastColumn="0" w:noHBand="0" w:noVBand="1"/>
      </w:tblPr>
      <w:tblGrid>
        <w:gridCol w:w="1218"/>
        <w:gridCol w:w="1456"/>
        <w:gridCol w:w="4158"/>
        <w:gridCol w:w="2184"/>
      </w:tblGrid>
      <w:tr w:rsidR="00924B27" w14:paraId="78D96C8F" w14:textId="77777777" w:rsidTr="005E73E6">
        <w:tc>
          <w:tcPr>
            <w:tcW w:w="1218" w:type="dxa"/>
            <w:shd w:val="clear" w:color="auto" w:fill="E7E6E6" w:themeFill="background2"/>
          </w:tcPr>
          <w:p w14:paraId="4AA91BB8" w14:textId="2FDD7785" w:rsidR="009B6158" w:rsidRPr="003B328C" w:rsidRDefault="00731A4C" w:rsidP="003B328C">
            <w:pPr>
              <w:jc w:val="center"/>
              <w:rPr>
                <w:b/>
                <w:bCs/>
                <w:color w:val="000000" w:themeColor="text1"/>
              </w:rPr>
            </w:pPr>
            <w:r>
              <w:rPr>
                <w:b/>
                <w:bCs/>
                <w:color w:val="000000" w:themeColor="text1"/>
              </w:rPr>
              <w:t xml:space="preserve">Estimated </w:t>
            </w:r>
            <w:r w:rsidR="009B6158" w:rsidRPr="003B328C">
              <w:rPr>
                <w:b/>
                <w:bCs/>
                <w:color w:val="000000" w:themeColor="text1"/>
              </w:rPr>
              <w:t>Timings</w:t>
            </w:r>
          </w:p>
        </w:tc>
        <w:tc>
          <w:tcPr>
            <w:tcW w:w="1456" w:type="dxa"/>
            <w:shd w:val="clear" w:color="auto" w:fill="E7E6E6" w:themeFill="background2"/>
          </w:tcPr>
          <w:p w14:paraId="54992F52" w14:textId="117BCF24" w:rsidR="009B6158" w:rsidRPr="003B328C" w:rsidRDefault="003B328C" w:rsidP="003B328C">
            <w:pPr>
              <w:jc w:val="center"/>
              <w:rPr>
                <w:b/>
                <w:bCs/>
                <w:color w:val="000000" w:themeColor="text1"/>
              </w:rPr>
            </w:pPr>
            <w:r w:rsidRPr="003B328C">
              <w:rPr>
                <w:b/>
                <w:bCs/>
                <w:color w:val="000000" w:themeColor="text1"/>
              </w:rPr>
              <w:t>Learning Stop</w:t>
            </w:r>
          </w:p>
        </w:tc>
        <w:tc>
          <w:tcPr>
            <w:tcW w:w="4158" w:type="dxa"/>
            <w:shd w:val="clear" w:color="auto" w:fill="E7E6E6" w:themeFill="background2"/>
          </w:tcPr>
          <w:p w14:paraId="13B92F96" w14:textId="3AE6F986" w:rsidR="009B6158" w:rsidRPr="003B328C" w:rsidRDefault="00731A4C" w:rsidP="003B328C">
            <w:pPr>
              <w:jc w:val="center"/>
              <w:rPr>
                <w:b/>
                <w:bCs/>
                <w:color w:val="000000" w:themeColor="text1"/>
              </w:rPr>
            </w:pPr>
            <w:r>
              <w:rPr>
                <w:b/>
                <w:bCs/>
                <w:color w:val="000000" w:themeColor="text1"/>
              </w:rPr>
              <w:t xml:space="preserve">Suggested Delivery </w:t>
            </w:r>
            <w:r w:rsidR="009B6158" w:rsidRPr="003B328C">
              <w:rPr>
                <w:b/>
                <w:bCs/>
                <w:color w:val="000000" w:themeColor="text1"/>
              </w:rPr>
              <w:t>Outline</w:t>
            </w:r>
          </w:p>
        </w:tc>
        <w:tc>
          <w:tcPr>
            <w:tcW w:w="2184" w:type="dxa"/>
            <w:shd w:val="clear" w:color="auto" w:fill="E7E6E6" w:themeFill="background2"/>
          </w:tcPr>
          <w:p w14:paraId="42635C51" w14:textId="1C581340" w:rsidR="009B6158" w:rsidRPr="003B328C" w:rsidRDefault="009B6158" w:rsidP="003B328C">
            <w:pPr>
              <w:jc w:val="center"/>
              <w:rPr>
                <w:b/>
                <w:bCs/>
                <w:color w:val="000000" w:themeColor="text1"/>
              </w:rPr>
            </w:pPr>
            <w:r w:rsidRPr="003B328C">
              <w:rPr>
                <w:b/>
                <w:bCs/>
                <w:color w:val="000000" w:themeColor="text1"/>
              </w:rPr>
              <w:t>Resources</w:t>
            </w:r>
          </w:p>
        </w:tc>
      </w:tr>
      <w:tr w:rsidR="005E73E6" w14:paraId="3054793F" w14:textId="77777777" w:rsidTr="005E73E6">
        <w:tc>
          <w:tcPr>
            <w:tcW w:w="1218" w:type="dxa"/>
          </w:tcPr>
          <w:p w14:paraId="4826A1AF" w14:textId="189DCF28" w:rsidR="009B6158" w:rsidRDefault="004B1A76" w:rsidP="003B328C">
            <w:pPr>
              <w:jc w:val="center"/>
            </w:pPr>
            <w:r>
              <w:t>5</w:t>
            </w:r>
            <w:r w:rsidR="003B328C">
              <w:t xml:space="preserve"> mins</w:t>
            </w:r>
          </w:p>
        </w:tc>
        <w:tc>
          <w:tcPr>
            <w:tcW w:w="1456" w:type="dxa"/>
            <w:vAlign w:val="center"/>
          </w:tcPr>
          <w:p w14:paraId="4ED5015F" w14:textId="5CA276F2" w:rsidR="003B328C" w:rsidRPr="003B328C" w:rsidRDefault="003B328C" w:rsidP="003B328C">
            <w:pPr>
              <w:pStyle w:val="LearningStop1"/>
            </w:pPr>
            <w:r w:rsidRPr="003B328C">
              <w:t>Learning Stop 1 -</w:t>
            </w:r>
          </w:p>
          <w:p w14:paraId="0D159A9B" w14:textId="33280846" w:rsidR="009B6158" w:rsidRDefault="004B1A76" w:rsidP="003B328C">
            <w:pPr>
              <w:pStyle w:val="LearningStop1"/>
            </w:pPr>
            <w:r w:rsidRPr="004B1A76">
              <w:t>Identify what the Robo:Bit is</w:t>
            </w:r>
          </w:p>
        </w:tc>
        <w:tc>
          <w:tcPr>
            <w:tcW w:w="4158" w:type="dxa"/>
          </w:tcPr>
          <w:p w14:paraId="38BE2E2B" w14:textId="4E9E6FA4" w:rsidR="007A7D80" w:rsidRDefault="002D0B64" w:rsidP="007A7D80">
            <w:r>
              <w:t xml:space="preserve">Once the register has been taken </w:t>
            </w:r>
          </w:p>
          <w:p w14:paraId="6941585E" w14:textId="7C5F6CE8" w:rsidR="00666BEF" w:rsidRDefault="00432AF3" w:rsidP="003F3FF1">
            <w:r>
              <w:t xml:space="preserve">introduce </w:t>
            </w:r>
            <w:r w:rsidR="00D56A94">
              <w:t>learners</w:t>
            </w:r>
            <w:r>
              <w:t xml:space="preserve"> to the big </w:t>
            </w:r>
            <w:r w:rsidR="00C70E1E">
              <w:t>question,</w:t>
            </w:r>
            <w:r>
              <w:t xml:space="preserve"> which is on slide 2 and inform </w:t>
            </w:r>
            <w:r w:rsidR="00D56A94">
              <w:t>learners</w:t>
            </w:r>
            <w:r>
              <w:t xml:space="preserve">, </w:t>
            </w:r>
            <w:r w:rsidR="002D0B64">
              <w:t>they</w:t>
            </w:r>
            <w:r>
              <w:t xml:space="preserve"> are </w:t>
            </w:r>
            <w:r w:rsidR="00922035">
              <w:t xml:space="preserve">firstly </w:t>
            </w:r>
            <w:r>
              <w:t xml:space="preserve">going to explore the </w:t>
            </w:r>
            <w:r w:rsidR="00922035">
              <w:t xml:space="preserve">big question by looking at learning stop 1. </w:t>
            </w:r>
          </w:p>
          <w:p w14:paraId="02B7ED2A" w14:textId="77777777" w:rsidR="00666BEF" w:rsidRDefault="00666BEF" w:rsidP="003F3FF1"/>
          <w:p w14:paraId="040A3B0E" w14:textId="0D3BBC1A" w:rsidR="00B76DFA" w:rsidRDefault="00922035" w:rsidP="003F3FF1">
            <w:r>
              <w:t>To do this,</w:t>
            </w:r>
            <w:r w:rsidR="00666BEF">
              <w:t xml:space="preserve"> display slide </w:t>
            </w:r>
            <w:r w:rsidR="000B5D69">
              <w:t>3</w:t>
            </w:r>
            <w:r w:rsidR="002D0B64">
              <w:t xml:space="preserve"> in slideshow mode</w:t>
            </w:r>
            <w:r w:rsidR="00666BEF">
              <w:t xml:space="preserve"> and</w:t>
            </w:r>
            <w:r w:rsidR="002D0B64">
              <w:t xml:space="preserve"> reveal the picture piece-by-piece. As each piece is revealed use some of the following questions to get learners to </w:t>
            </w:r>
            <w:r w:rsidR="00B76DFA">
              <w:t xml:space="preserve">analyse the picture in </w:t>
            </w:r>
            <w:r w:rsidR="000B5D69">
              <w:t xml:space="preserve">greater </w:t>
            </w:r>
            <w:r w:rsidR="00B76DFA">
              <w:t>detail:</w:t>
            </w:r>
          </w:p>
          <w:p w14:paraId="6204122A" w14:textId="77777777" w:rsidR="00B76DFA" w:rsidRDefault="00B76DFA" w:rsidP="003F3FF1"/>
          <w:p w14:paraId="7DEF7A68" w14:textId="05B55097" w:rsidR="002D0B64" w:rsidRDefault="00B76DFA" w:rsidP="00B76DFA">
            <w:pPr>
              <w:pStyle w:val="ListParagraph"/>
              <w:numPr>
                <w:ilvl w:val="0"/>
                <w:numId w:val="11"/>
              </w:numPr>
            </w:pPr>
            <w:r>
              <w:t>What do you notice in the picture?</w:t>
            </w:r>
          </w:p>
          <w:p w14:paraId="17E16409" w14:textId="77CC60E8" w:rsidR="00B76DFA" w:rsidRDefault="00B76DFA" w:rsidP="00B76DFA">
            <w:pPr>
              <w:pStyle w:val="ListParagraph"/>
              <w:numPr>
                <w:ilvl w:val="0"/>
                <w:numId w:val="11"/>
              </w:numPr>
            </w:pPr>
            <w:r>
              <w:t>What does that make you think?</w:t>
            </w:r>
          </w:p>
          <w:p w14:paraId="76AE92B9" w14:textId="4CD0BCA9" w:rsidR="00B76DFA" w:rsidRDefault="00B76DFA" w:rsidP="00B76DFA">
            <w:pPr>
              <w:pStyle w:val="ListParagraph"/>
              <w:numPr>
                <w:ilvl w:val="0"/>
                <w:numId w:val="11"/>
              </w:numPr>
            </w:pPr>
            <w:r>
              <w:t xml:space="preserve">What do you think will be in the rest of the picture? </w:t>
            </w:r>
          </w:p>
          <w:p w14:paraId="7EE29088" w14:textId="0ACF00BC" w:rsidR="00B76DFA" w:rsidRDefault="00B76DFA" w:rsidP="00B76DFA">
            <w:pPr>
              <w:pStyle w:val="ListParagraph"/>
              <w:numPr>
                <w:ilvl w:val="0"/>
                <w:numId w:val="11"/>
              </w:numPr>
            </w:pPr>
            <w:r>
              <w:t>What do you think it does?</w:t>
            </w:r>
          </w:p>
          <w:p w14:paraId="425BD2F6" w14:textId="0DE7B1EF" w:rsidR="00C70E1E" w:rsidRDefault="00C70E1E" w:rsidP="00C70E1E"/>
          <w:p w14:paraId="10D8F298" w14:textId="5BB17CCE" w:rsidR="00452EE2" w:rsidRPr="004B1A76" w:rsidRDefault="00C70E1E" w:rsidP="003F3FF1">
            <w:r>
              <w:t xml:space="preserve">Once all the pieces have been revealed inform learners the picture is </w:t>
            </w:r>
            <w:r w:rsidR="000B5D69">
              <w:t xml:space="preserve">of </w:t>
            </w:r>
            <w:r>
              <w:t>a Robo:Bit</w:t>
            </w:r>
            <w:r w:rsidR="004B1A76">
              <w:t xml:space="preserve"> which is a robot which can be controlled through the use of a micro:bit. The robot contains controlling </w:t>
            </w:r>
            <w:r w:rsidR="004B1A76">
              <w:lastRenderedPageBreak/>
              <w:t>motors and an accelerometer which can be used to aid navigation and collision detection.</w:t>
            </w:r>
          </w:p>
        </w:tc>
        <w:tc>
          <w:tcPr>
            <w:tcW w:w="2184" w:type="dxa"/>
          </w:tcPr>
          <w:p w14:paraId="3432DA04" w14:textId="11E0C353" w:rsidR="003B328C" w:rsidRDefault="003B328C" w:rsidP="003B328C">
            <w:r>
              <w:lastRenderedPageBreak/>
              <w:t>Slides</w:t>
            </w:r>
          </w:p>
          <w:p w14:paraId="76B20950" w14:textId="271C2AD0" w:rsidR="003B328C" w:rsidRDefault="003B328C" w:rsidP="003B328C"/>
          <w:p w14:paraId="7EA34500" w14:textId="0082326F" w:rsidR="003B328C" w:rsidRDefault="00452EE2" w:rsidP="003B328C">
            <w:pPr>
              <w:pStyle w:val="ListParagraph"/>
              <w:numPr>
                <w:ilvl w:val="0"/>
                <w:numId w:val="6"/>
              </w:numPr>
            </w:pPr>
            <w:r>
              <w:t>1-</w:t>
            </w:r>
            <w:r w:rsidR="004B1A76">
              <w:t>3</w:t>
            </w:r>
          </w:p>
          <w:p w14:paraId="6DDF733A" w14:textId="151D202F" w:rsidR="009B6158" w:rsidRDefault="009B6158" w:rsidP="00C70E1E"/>
        </w:tc>
      </w:tr>
      <w:tr w:rsidR="005E73E6" w14:paraId="56A81B98" w14:textId="77777777" w:rsidTr="005E73E6">
        <w:tc>
          <w:tcPr>
            <w:tcW w:w="1218" w:type="dxa"/>
          </w:tcPr>
          <w:p w14:paraId="33BC456C" w14:textId="64121536" w:rsidR="009B6158" w:rsidRDefault="004D558F" w:rsidP="003F3FF1">
            <w:r>
              <w:t>2</w:t>
            </w:r>
            <w:r w:rsidR="00B054B7">
              <w:t>5</w:t>
            </w:r>
            <w:r w:rsidR="00731A4C">
              <w:t xml:space="preserve"> mins</w:t>
            </w:r>
          </w:p>
        </w:tc>
        <w:tc>
          <w:tcPr>
            <w:tcW w:w="1456" w:type="dxa"/>
            <w:vAlign w:val="center"/>
          </w:tcPr>
          <w:p w14:paraId="5F620F19" w14:textId="51197919" w:rsidR="00764BF5" w:rsidRPr="00764BF5" w:rsidRDefault="00764BF5" w:rsidP="009C49FF">
            <w:pPr>
              <w:pStyle w:val="LearningStop2"/>
            </w:pPr>
            <w:r w:rsidRPr="00764BF5">
              <w:t xml:space="preserve">Learning Stop 2 – </w:t>
            </w:r>
            <w:r w:rsidR="00757352" w:rsidRPr="00757352">
              <w:t>Produce a piece of code which can control the Robo:Bit</w:t>
            </w:r>
          </w:p>
          <w:p w14:paraId="58C00A6A" w14:textId="77777777" w:rsidR="009B6158" w:rsidRDefault="009B6158" w:rsidP="009C49FF">
            <w:pPr>
              <w:pStyle w:val="LearningStop2"/>
            </w:pPr>
          </w:p>
        </w:tc>
        <w:tc>
          <w:tcPr>
            <w:tcW w:w="4158" w:type="dxa"/>
          </w:tcPr>
          <w:p w14:paraId="73AE2539" w14:textId="01DF67BF" w:rsidR="000516BC" w:rsidRDefault="000516BC" w:rsidP="000516BC">
            <w:pPr>
              <w:rPr>
                <w:lang w:val="en-US"/>
              </w:rPr>
            </w:pPr>
            <w:r>
              <w:t>Display slide 4 and e</w:t>
            </w:r>
            <w:r w:rsidR="000E60EC">
              <w:t>xplain</w:t>
            </w:r>
            <w:r w:rsidR="009C49FF">
              <w:t xml:space="preserve"> to learners</w:t>
            </w:r>
            <w:r w:rsidR="000E60EC">
              <w:t xml:space="preserve"> to achieve learning stop 2</w:t>
            </w:r>
            <w:r w:rsidR="009C49FF">
              <w:t xml:space="preserve"> they are</w:t>
            </w:r>
            <w:r w:rsidR="001D4791">
              <w:t xml:space="preserve"> now</w:t>
            </w:r>
            <w:r w:rsidR="009C49FF">
              <w:t xml:space="preserve"> going to </w:t>
            </w:r>
            <w:r>
              <w:t xml:space="preserve">be split into groups, </w:t>
            </w:r>
            <w:r w:rsidR="004D1879">
              <w:t>[</w:t>
            </w:r>
            <w:r>
              <w:t>determine group size based on the number of micro:bits and Robo:Bits available</w:t>
            </w:r>
            <w:r w:rsidR="004D1879">
              <w:t>]</w:t>
            </w:r>
            <w:r>
              <w:t xml:space="preserve"> one half of the group will be the </w:t>
            </w:r>
            <w:r w:rsidRPr="000516BC">
              <w:rPr>
                <w:lang w:val="en-US"/>
              </w:rPr>
              <w:t>Robo</w:t>
            </w:r>
            <w:r>
              <w:rPr>
                <w:lang w:val="en-US"/>
              </w:rPr>
              <w:t>:</w:t>
            </w:r>
            <w:r w:rsidRPr="000516BC">
              <w:rPr>
                <w:lang w:val="en-US"/>
              </w:rPr>
              <w:t xml:space="preserve">Bit ‘brain’ and </w:t>
            </w:r>
            <w:r>
              <w:rPr>
                <w:lang w:val="en-US"/>
              </w:rPr>
              <w:t>the other half will be the</w:t>
            </w:r>
            <w:r w:rsidRPr="000516BC">
              <w:rPr>
                <w:lang w:val="en-US"/>
              </w:rPr>
              <w:t xml:space="preserve"> Robo</w:t>
            </w:r>
            <w:r>
              <w:rPr>
                <w:lang w:val="en-US"/>
              </w:rPr>
              <w:t>:</w:t>
            </w:r>
            <w:r w:rsidRPr="000516BC">
              <w:rPr>
                <w:lang w:val="en-US"/>
              </w:rPr>
              <w:t>Bit ‘controller’</w:t>
            </w:r>
            <w:r>
              <w:rPr>
                <w:lang w:val="en-US"/>
              </w:rPr>
              <w:t>.</w:t>
            </w:r>
          </w:p>
          <w:p w14:paraId="04070109" w14:textId="1BBF6B19" w:rsidR="000516BC" w:rsidRDefault="000516BC" w:rsidP="000516BC">
            <w:pPr>
              <w:rPr>
                <w:lang w:val="en-US"/>
              </w:rPr>
            </w:pPr>
          </w:p>
          <w:p w14:paraId="7DF0DDF0" w14:textId="4DA49D39" w:rsidR="002B17BB" w:rsidRDefault="000516BC" w:rsidP="000516BC">
            <w:pPr>
              <w:rPr>
                <w:lang w:val="en-US"/>
              </w:rPr>
            </w:pPr>
            <w:r>
              <w:rPr>
                <w:lang w:val="en-US"/>
              </w:rPr>
              <w:t xml:space="preserve">Display slide 5 and inform the </w:t>
            </w:r>
            <w:r w:rsidR="004D1879">
              <w:rPr>
                <w:lang w:val="en-US"/>
              </w:rPr>
              <w:t xml:space="preserve">learners </w:t>
            </w:r>
            <w:r w:rsidR="000B5D69">
              <w:rPr>
                <w:lang w:val="en-US"/>
              </w:rPr>
              <w:t>who are in the</w:t>
            </w:r>
            <w:r w:rsidR="004D1879">
              <w:rPr>
                <w:lang w:val="en-US"/>
              </w:rPr>
              <w:t xml:space="preserve"> </w:t>
            </w:r>
            <w:r>
              <w:rPr>
                <w:lang w:val="en-US"/>
              </w:rPr>
              <w:t xml:space="preserve">brain group </w:t>
            </w:r>
            <w:r w:rsidR="000B5D69">
              <w:rPr>
                <w:lang w:val="en-US"/>
              </w:rPr>
              <w:t xml:space="preserve">they </w:t>
            </w:r>
            <w:r>
              <w:rPr>
                <w:lang w:val="en-US"/>
              </w:rPr>
              <w:t xml:space="preserve">need to download the code </w:t>
            </w:r>
            <w:r w:rsidR="004D1879">
              <w:rPr>
                <w:lang w:val="en-US"/>
              </w:rPr>
              <w:t xml:space="preserve">from the website address </w:t>
            </w:r>
            <w:r>
              <w:rPr>
                <w:lang w:val="en-US"/>
              </w:rPr>
              <w:t>shown on the board onto their BBC micro:bit</w:t>
            </w:r>
            <w:r w:rsidR="004D1879">
              <w:rPr>
                <w:lang w:val="en-US"/>
              </w:rPr>
              <w:t xml:space="preserve">. </w:t>
            </w:r>
          </w:p>
          <w:p w14:paraId="5AA1F962" w14:textId="77777777" w:rsidR="002B17BB" w:rsidRDefault="002B17BB" w:rsidP="000516BC">
            <w:pPr>
              <w:rPr>
                <w:lang w:val="en-US"/>
              </w:rPr>
            </w:pPr>
          </w:p>
          <w:p w14:paraId="635D1354" w14:textId="05DC584F" w:rsidR="002B17BB" w:rsidRDefault="004D1879" w:rsidP="002B17BB">
            <w:pPr>
              <w:rPr>
                <w:lang w:val="en-US"/>
              </w:rPr>
            </w:pPr>
            <w:r>
              <w:rPr>
                <w:lang w:val="en-US"/>
              </w:rPr>
              <w:t>Inform the learners who are in the controller group they need to write the code for how the Robo:Bit will work, the slide contains an example of how they might get started.</w:t>
            </w:r>
            <w:r w:rsidR="002B17BB">
              <w:rPr>
                <w:lang w:val="en-US"/>
              </w:rPr>
              <w:t xml:space="preserve"> Inform learners to succeed with this task they need to:</w:t>
            </w:r>
          </w:p>
          <w:p w14:paraId="266E5D8E" w14:textId="77777777" w:rsidR="002B17BB" w:rsidRDefault="002B17BB" w:rsidP="002B17BB">
            <w:pPr>
              <w:rPr>
                <w:lang w:val="en-US"/>
              </w:rPr>
            </w:pPr>
          </w:p>
          <w:p w14:paraId="583796A0" w14:textId="77777777" w:rsidR="002B17BB" w:rsidRDefault="002B17BB" w:rsidP="002B17BB">
            <w:pPr>
              <w:pStyle w:val="ListParagraph"/>
              <w:numPr>
                <w:ilvl w:val="0"/>
                <w:numId w:val="6"/>
              </w:numPr>
              <w:rPr>
                <w:lang w:val="en-US"/>
              </w:rPr>
            </w:pPr>
            <w:r>
              <w:rPr>
                <w:lang w:val="en-US"/>
              </w:rPr>
              <w:t xml:space="preserve">Workout </w:t>
            </w:r>
            <w:r w:rsidRPr="002B17BB">
              <w:rPr>
                <w:lang w:val="en-US"/>
              </w:rPr>
              <w:t>what value</w:t>
            </w:r>
            <w:r w:rsidRPr="002B17BB">
              <w:rPr>
                <w:b/>
                <w:bCs/>
                <w:lang w:val="en-US"/>
              </w:rPr>
              <w:t xml:space="preserve"> </w:t>
            </w:r>
            <w:r w:rsidRPr="002B17BB">
              <w:rPr>
                <w:lang w:val="en-US"/>
              </w:rPr>
              <w:t>to send to the “Rotate” command to make the Robo:Bit rotate 90 degrees</w:t>
            </w:r>
          </w:p>
          <w:p w14:paraId="5D730794" w14:textId="218DE0A2" w:rsidR="002B17BB" w:rsidRPr="002B17BB" w:rsidRDefault="002B17BB" w:rsidP="002B17BB">
            <w:pPr>
              <w:pStyle w:val="ListParagraph"/>
              <w:numPr>
                <w:ilvl w:val="0"/>
                <w:numId w:val="6"/>
              </w:numPr>
              <w:rPr>
                <w:lang w:val="en-US"/>
              </w:rPr>
            </w:pPr>
            <w:r w:rsidRPr="002B17BB">
              <w:rPr>
                <w:lang w:val="en-US"/>
              </w:rPr>
              <w:t xml:space="preserve">Choose different button presses on </w:t>
            </w:r>
            <w:r>
              <w:rPr>
                <w:lang w:val="en-US"/>
              </w:rPr>
              <w:t xml:space="preserve">the </w:t>
            </w:r>
            <w:r w:rsidRPr="002B17BB">
              <w:rPr>
                <w:lang w:val="en-US"/>
              </w:rPr>
              <w:t>micro:bit ‘controller’ to drive forwards and to rotate left and right by 90 degrees</w:t>
            </w:r>
          </w:p>
          <w:p w14:paraId="38878EB6" w14:textId="437AA9F8" w:rsidR="004D1879" w:rsidRDefault="004D1879" w:rsidP="000516BC">
            <w:pPr>
              <w:rPr>
                <w:lang w:val="en-US"/>
              </w:rPr>
            </w:pPr>
          </w:p>
          <w:p w14:paraId="510F8D4C" w14:textId="42701D6E" w:rsidR="002B17BB" w:rsidRPr="002B17BB" w:rsidRDefault="004D1879" w:rsidP="002B17BB">
            <w:r>
              <w:rPr>
                <w:lang w:val="en-US"/>
              </w:rPr>
              <w:t xml:space="preserve">Once the brain group have downloaded the code they need onto their micro:bit they should work with the controller group to </w:t>
            </w:r>
            <w:r w:rsidR="00D5673A">
              <w:rPr>
                <w:lang w:val="en-US"/>
              </w:rPr>
              <w:t xml:space="preserve">help them </w:t>
            </w:r>
            <w:r>
              <w:rPr>
                <w:lang w:val="en-US"/>
              </w:rPr>
              <w:t>finish writing the code. If learners struggle to write the required code, display slide 6 on the board</w:t>
            </w:r>
            <w:r w:rsidR="00757352">
              <w:rPr>
                <w:lang w:val="en-US"/>
              </w:rPr>
              <w:t xml:space="preserve"> to help them.</w:t>
            </w:r>
            <w:r w:rsidR="002B17BB">
              <w:rPr>
                <w:lang w:val="en-US"/>
              </w:rPr>
              <w:t xml:space="preserve"> </w:t>
            </w:r>
          </w:p>
          <w:p w14:paraId="5D12FD08" w14:textId="77777777" w:rsidR="002B17BB" w:rsidRDefault="002B17BB" w:rsidP="003F3FF1">
            <w:pPr>
              <w:rPr>
                <w:lang w:val="en-US"/>
              </w:rPr>
            </w:pPr>
          </w:p>
          <w:p w14:paraId="5A5C579A" w14:textId="001754DE" w:rsidR="002B17BB" w:rsidRPr="00757352" w:rsidRDefault="002B17BB" w:rsidP="003F3FF1">
            <w:pPr>
              <w:rPr>
                <w:lang w:val="en-US"/>
              </w:rPr>
            </w:pPr>
            <w:r>
              <w:rPr>
                <w:lang w:val="en-US"/>
              </w:rPr>
              <w:t xml:space="preserve">Once </w:t>
            </w:r>
            <w:r w:rsidR="00D5673A">
              <w:rPr>
                <w:lang w:val="en-US"/>
              </w:rPr>
              <w:t>learners are certain their code works allow them to try it out and see if their Robo:Bit works.</w:t>
            </w:r>
          </w:p>
        </w:tc>
        <w:tc>
          <w:tcPr>
            <w:tcW w:w="2184" w:type="dxa"/>
          </w:tcPr>
          <w:p w14:paraId="54F99D91" w14:textId="77777777" w:rsidR="009C49FF" w:rsidRDefault="009C49FF" w:rsidP="009C49FF">
            <w:r>
              <w:t>Hardware</w:t>
            </w:r>
          </w:p>
          <w:p w14:paraId="071EAADB" w14:textId="77777777" w:rsidR="009C49FF" w:rsidRDefault="009C49FF" w:rsidP="009C49FF"/>
          <w:p w14:paraId="3E8D4B9B" w14:textId="249A614D" w:rsidR="009C49FF" w:rsidRDefault="009C49FF" w:rsidP="009C49FF">
            <w:pPr>
              <w:pStyle w:val="ListParagraph"/>
              <w:numPr>
                <w:ilvl w:val="0"/>
                <w:numId w:val="4"/>
              </w:numPr>
            </w:pPr>
            <w:r>
              <w:t xml:space="preserve">BBC </w:t>
            </w:r>
            <w:r w:rsidR="00004CEA">
              <w:t>m</w:t>
            </w:r>
            <w:r w:rsidR="0007371E">
              <w:t>icro:bit</w:t>
            </w:r>
          </w:p>
          <w:p w14:paraId="4D9A4E0D" w14:textId="77777777" w:rsidR="009C49FF" w:rsidRDefault="009C49FF" w:rsidP="009C49FF">
            <w:pPr>
              <w:pStyle w:val="ListParagraph"/>
              <w:numPr>
                <w:ilvl w:val="0"/>
                <w:numId w:val="4"/>
              </w:numPr>
            </w:pPr>
            <w:r>
              <w:t>Battery charger</w:t>
            </w:r>
          </w:p>
          <w:p w14:paraId="33B13346" w14:textId="67659ADC" w:rsidR="009C49FF" w:rsidRDefault="009C49FF" w:rsidP="009C49FF">
            <w:pPr>
              <w:pStyle w:val="ListParagraph"/>
              <w:numPr>
                <w:ilvl w:val="0"/>
                <w:numId w:val="4"/>
              </w:numPr>
            </w:pPr>
            <w:r>
              <w:t>USB cable</w:t>
            </w:r>
          </w:p>
          <w:p w14:paraId="3FF2C81B" w14:textId="4CAC15C1" w:rsidR="000516BC" w:rsidRDefault="000516BC" w:rsidP="009C49FF">
            <w:pPr>
              <w:pStyle w:val="ListParagraph"/>
              <w:numPr>
                <w:ilvl w:val="0"/>
                <w:numId w:val="4"/>
              </w:numPr>
            </w:pPr>
            <w:r>
              <w:t>Robo:Bit</w:t>
            </w:r>
          </w:p>
          <w:p w14:paraId="6CAEFC73" w14:textId="77777777" w:rsidR="009C49FF" w:rsidRDefault="009C49FF" w:rsidP="00757352"/>
          <w:p w14:paraId="1017CAD5" w14:textId="77777777" w:rsidR="009C49FF" w:rsidRDefault="009C49FF" w:rsidP="009C49FF">
            <w:r>
              <w:t>Slides</w:t>
            </w:r>
          </w:p>
          <w:p w14:paraId="7BCCF503" w14:textId="77777777" w:rsidR="009C49FF" w:rsidRDefault="009C49FF" w:rsidP="009C49FF"/>
          <w:p w14:paraId="00E077AB" w14:textId="2C3C4E83" w:rsidR="009C49FF" w:rsidRDefault="002B17BB" w:rsidP="009C49FF">
            <w:pPr>
              <w:pStyle w:val="ListParagraph"/>
              <w:numPr>
                <w:ilvl w:val="0"/>
                <w:numId w:val="6"/>
              </w:numPr>
            </w:pPr>
            <w:r>
              <w:t>5</w:t>
            </w:r>
            <w:r w:rsidR="009C49FF">
              <w:t>-</w:t>
            </w:r>
            <w:r>
              <w:t>6</w:t>
            </w:r>
          </w:p>
          <w:p w14:paraId="700BDA08" w14:textId="219C26F8" w:rsidR="00FD7C82" w:rsidRDefault="00FD7C82" w:rsidP="00FD7C82"/>
          <w:p w14:paraId="7E8FA965" w14:textId="69F0B029" w:rsidR="00FD7C82" w:rsidRDefault="004D1879" w:rsidP="00FD7C82">
            <w:r>
              <w:t>Code</w:t>
            </w:r>
          </w:p>
          <w:p w14:paraId="53655C43" w14:textId="72916468" w:rsidR="00FD7C82" w:rsidRDefault="00FD7C82" w:rsidP="00FD7C82"/>
          <w:p w14:paraId="790E7B8F" w14:textId="3FCB835A" w:rsidR="00FD7C82" w:rsidRDefault="00000000" w:rsidP="00FD7C82">
            <w:pPr>
              <w:pStyle w:val="ListParagraph"/>
              <w:numPr>
                <w:ilvl w:val="0"/>
                <w:numId w:val="6"/>
              </w:numPr>
            </w:pPr>
            <w:hyperlink r:id="rId9" w:history="1">
              <w:r w:rsidR="004D1879">
                <w:rPr>
                  <w:rStyle w:val="Hyperlink"/>
                </w:rPr>
                <w:t xml:space="preserve">Brain </w:t>
              </w:r>
              <w:r w:rsidR="00FD7C82" w:rsidRPr="00B31017">
                <w:rPr>
                  <w:rStyle w:val="Hyperlink"/>
                </w:rPr>
                <w:t>Code</w:t>
              </w:r>
            </w:hyperlink>
          </w:p>
          <w:p w14:paraId="02415ED5" w14:textId="7DBBF852" w:rsidR="0032242E" w:rsidRDefault="0032242E" w:rsidP="0032242E"/>
          <w:p w14:paraId="2F325A0D" w14:textId="77777777" w:rsidR="0032242E" w:rsidRDefault="0032242E" w:rsidP="0032242E"/>
          <w:p w14:paraId="239999A5" w14:textId="77777777" w:rsidR="009B6158" w:rsidRDefault="009B6158" w:rsidP="003F3FF1"/>
        </w:tc>
      </w:tr>
      <w:tr w:rsidR="005E73E6" w14:paraId="4E9E96A0" w14:textId="77777777" w:rsidTr="005E73E6">
        <w:tc>
          <w:tcPr>
            <w:tcW w:w="1218" w:type="dxa"/>
          </w:tcPr>
          <w:p w14:paraId="0A376918" w14:textId="29714C74" w:rsidR="009B6158" w:rsidRDefault="00731A4C" w:rsidP="003F3FF1">
            <w:r>
              <w:lastRenderedPageBreak/>
              <w:t>1</w:t>
            </w:r>
            <w:r w:rsidR="004D558F">
              <w:t>5</w:t>
            </w:r>
            <w:r>
              <w:t xml:space="preserve"> mins</w:t>
            </w:r>
          </w:p>
        </w:tc>
        <w:tc>
          <w:tcPr>
            <w:tcW w:w="1456" w:type="dxa"/>
            <w:vAlign w:val="center"/>
          </w:tcPr>
          <w:p w14:paraId="2C0247C9" w14:textId="019A4202" w:rsidR="004D558F" w:rsidRPr="004D558F" w:rsidRDefault="004D558F" w:rsidP="004D558F">
            <w:pPr>
              <w:spacing w:line="276" w:lineRule="auto"/>
              <w:jc w:val="center"/>
              <w:rPr>
                <w:b/>
                <w:bCs/>
                <w:color w:val="FF0000"/>
              </w:rPr>
            </w:pPr>
            <w:r w:rsidRPr="004D558F">
              <w:rPr>
                <w:b/>
                <w:bCs/>
                <w:color w:val="FF0000"/>
              </w:rPr>
              <w:t xml:space="preserve">Learning Stop 3 – </w:t>
            </w:r>
            <w:r w:rsidR="00B567F5" w:rsidRPr="00B567F5">
              <w:rPr>
                <w:b/>
                <w:bCs/>
                <w:color w:val="FF0000"/>
              </w:rPr>
              <w:t>Create an obstacle course for the Robo:Bit to navigate through</w:t>
            </w:r>
          </w:p>
          <w:p w14:paraId="0AC76D27" w14:textId="77777777" w:rsidR="009B6158" w:rsidRPr="004D558F" w:rsidRDefault="009B6158" w:rsidP="004D558F">
            <w:pPr>
              <w:jc w:val="center"/>
              <w:rPr>
                <w:b/>
                <w:bCs/>
              </w:rPr>
            </w:pPr>
          </w:p>
        </w:tc>
        <w:tc>
          <w:tcPr>
            <w:tcW w:w="4158" w:type="dxa"/>
          </w:tcPr>
          <w:p w14:paraId="6643DB7C" w14:textId="7D4D2975" w:rsidR="004D558F" w:rsidRDefault="004D558F" w:rsidP="003F3FF1">
            <w:r>
              <w:t xml:space="preserve">Display slide </w:t>
            </w:r>
            <w:r w:rsidR="00B567F5">
              <w:t>7</w:t>
            </w:r>
            <w:r>
              <w:t xml:space="preserve"> and inform learners </w:t>
            </w:r>
            <w:r w:rsidR="00924B27">
              <w:t xml:space="preserve">to achieve this learning stop </w:t>
            </w:r>
            <w:r>
              <w:t xml:space="preserve">they are now going to have some free time in which they </w:t>
            </w:r>
            <w:r w:rsidR="00B567F5">
              <w:t xml:space="preserve">need to create an obstacle course and see if they can get the Robo:Bit to navigate around it without any collisions taking place. Learners are to design the obstacle course using any objects which you feel are appropriate for them to use e.g. books, pens, rulers etc. </w:t>
            </w:r>
          </w:p>
          <w:p w14:paraId="143C5941" w14:textId="6A38CDE1" w:rsidR="00B567F5" w:rsidRDefault="00B567F5" w:rsidP="003F3FF1"/>
          <w:p w14:paraId="1FB323D2" w14:textId="0F6E02FE" w:rsidR="00924B27" w:rsidRDefault="00B567F5" w:rsidP="003F3FF1">
            <w:r>
              <w:t>During this time regulate learning and encourage learners to refine and extend their code where necessary e.g. they could create a button press or ‘on shake’ to activate a series of commands.</w:t>
            </w:r>
          </w:p>
        </w:tc>
        <w:tc>
          <w:tcPr>
            <w:tcW w:w="2184" w:type="dxa"/>
          </w:tcPr>
          <w:p w14:paraId="58BB60FF" w14:textId="77777777" w:rsidR="004D558F" w:rsidRDefault="004D558F" w:rsidP="004D558F">
            <w:r>
              <w:t>Hardware</w:t>
            </w:r>
          </w:p>
          <w:p w14:paraId="2785048F" w14:textId="77777777" w:rsidR="004D558F" w:rsidRDefault="004D558F" w:rsidP="004D558F"/>
          <w:p w14:paraId="350CA755" w14:textId="4EC18BFB" w:rsidR="004D558F" w:rsidRDefault="004D558F" w:rsidP="004D558F">
            <w:pPr>
              <w:pStyle w:val="ListParagraph"/>
              <w:numPr>
                <w:ilvl w:val="0"/>
                <w:numId w:val="4"/>
              </w:numPr>
            </w:pPr>
            <w:r>
              <w:t xml:space="preserve">BBC </w:t>
            </w:r>
            <w:r w:rsidR="00004CEA">
              <w:t>m</w:t>
            </w:r>
            <w:r w:rsidR="0007371E">
              <w:t>icro:bit</w:t>
            </w:r>
          </w:p>
          <w:p w14:paraId="417C495C" w14:textId="77777777" w:rsidR="004D558F" w:rsidRDefault="004D558F" w:rsidP="004D558F">
            <w:pPr>
              <w:pStyle w:val="ListParagraph"/>
              <w:numPr>
                <w:ilvl w:val="0"/>
                <w:numId w:val="4"/>
              </w:numPr>
            </w:pPr>
            <w:r>
              <w:t>Battery charger</w:t>
            </w:r>
          </w:p>
          <w:p w14:paraId="58173453" w14:textId="7E42F37E" w:rsidR="004D558F" w:rsidRDefault="004D558F" w:rsidP="004D558F">
            <w:pPr>
              <w:pStyle w:val="ListParagraph"/>
              <w:numPr>
                <w:ilvl w:val="0"/>
                <w:numId w:val="4"/>
              </w:numPr>
            </w:pPr>
            <w:r>
              <w:t>USB cable</w:t>
            </w:r>
          </w:p>
          <w:p w14:paraId="6984284D" w14:textId="0C867F10" w:rsidR="00B567F5" w:rsidRDefault="00B567F5" w:rsidP="004D558F">
            <w:pPr>
              <w:pStyle w:val="ListParagraph"/>
              <w:numPr>
                <w:ilvl w:val="0"/>
                <w:numId w:val="4"/>
              </w:numPr>
            </w:pPr>
            <w:r>
              <w:t>Robo:Bit</w:t>
            </w:r>
          </w:p>
          <w:p w14:paraId="553782F8" w14:textId="77777777" w:rsidR="004D558F" w:rsidRDefault="004D558F" w:rsidP="00B567F5"/>
          <w:p w14:paraId="4DA83FBB" w14:textId="2A574E66" w:rsidR="004D558F" w:rsidRDefault="004D558F" w:rsidP="004D558F">
            <w:r>
              <w:t>Slide</w:t>
            </w:r>
          </w:p>
          <w:p w14:paraId="4AA1C864" w14:textId="77777777" w:rsidR="004D558F" w:rsidRDefault="004D558F" w:rsidP="004D558F"/>
          <w:p w14:paraId="36720109" w14:textId="0E00B02C" w:rsidR="009B6158" w:rsidRDefault="00B567F5" w:rsidP="00B567F5">
            <w:pPr>
              <w:pStyle w:val="ListParagraph"/>
              <w:numPr>
                <w:ilvl w:val="0"/>
                <w:numId w:val="6"/>
              </w:numPr>
            </w:pPr>
            <w:r>
              <w:t>7</w:t>
            </w:r>
          </w:p>
        </w:tc>
      </w:tr>
      <w:tr w:rsidR="005E73E6" w14:paraId="41C4ABF0" w14:textId="77777777" w:rsidTr="005E73E6">
        <w:tc>
          <w:tcPr>
            <w:tcW w:w="1218" w:type="dxa"/>
          </w:tcPr>
          <w:p w14:paraId="35056898" w14:textId="778C6A1C" w:rsidR="009B6158" w:rsidRDefault="004D558F" w:rsidP="003F3FF1">
            <w:r>
              <w:t>5 mins</w:t>
            </w:r>
          </w:p>
        </w:tc>
        <w:tc>
          <w:tcPr>
            <w:tcW w:w="1456" w:type="dxa"/>
            <w:vAlign w:val="center"/>
          </w:tcPr>
          <w:p w14:paraId="6106A954" w14:textId="6BDAC000" w:rsidR="00924B27" w:rsidRPr="00924B27" w:rsidRDefault="00924B27" w:rsidP="00924B27">
            <w:pPr>
              <w:jc w:val="center"/>
              <w:rPr>
                <w:b/>
                <w:bCs/>
              </w:rPr>
            </w:pPr>
            <w:r w:rsidRPr="00924B27">
              <w:rPr>
                <w:b/>
                <w:bCs/>
              </w:rPr>
              <w:t>Big Question –</w:t>
            </w:r>
          </w:p>
          <w:p w14:paraId="4AF82084" w14:textId="77777777" w:rsidR="00924B27" w:rsidRPr="00924B27" w:rsidRDefault="00924B27" w:rsidP="00924B27">
            <w:pPr>
              <w:jc w:val="center"/>
              <w:rPr>
                <w:b/>
                <w:bCs/>
              </w:rPr>
            </w:pPr>
          </w:p>
          <w:p w14:paraId="2B8A5B59" w14:textId="5B965190" w:rsidR="009B6158" w:rsidRDefault="009D07B1" w:rsidP="00924B27">
            <w:pPr>
              <w:jc w:val="center"/>
            </w:pPr>
            <w:r w:rsidRPr="009D07B1">
              <w:rPr>
                <w:b/>
                <w:bCs/>
              </w:rPr>
              <w:t>How can we use the BBC micro:bit to drive a Robo:Bit through an obstacle course?</w:t>
            </w:r>
          </w:p>
        </w:tc>
        <w:tc>
          <w:tcPr>
            <w:tcW w:w="4158" w:type="dxa"/>
          </w:tcPr>
          <w:p w14:paraId="18A994F1" w14:textId="1ADBC89B" w:rsidR="003667F8" w:rsidRDefault="00924B27" w:rsidP="009D07B1">
            <w:r>
              <w:t xml:space="preserve">Display slide </w:t>
            </w:r>
            <w:r w:rsidR="009D07B1">
              <w:t>8</w:t>
            </w:r>
            <w:r>
              <w:t xml:space="preserve"> </w:t>
            </w:r>
            <w:r w:rsidR="000B5D69">
              <w:t>and select different groups to</w:t>
            </w:r>
            <w:r w:rsidR="003667F8">
              <w:t xml:space="preserve"> showcase</w:t>
            </w:r>
            <w:r w:rsidR="000B5D69">
              <w:t xml:space="preserve"> to the rest of the class</w:t>
            </w:r>
            <w:r w:rsidR="003667F8">
              <w:t xml:space="preserve"> how their Robo:Bit navigates the obstacle course they have designed. </w:t>
            </w:r>
          </w:p>
          <w:p w14:paraId="3A88CD8E" w14:textId="77777777" w:rsidR="003667F8" w:rsidRDefault="003667F8" w:rsidP="009D07B1"/>
          <w:p w14:paraId="527FBCB1" w14:textId="61D5111C" w:rsidR="003D5BC2" w:rsidRPr="003D5BC2" w:rsidRDefault="008C7CF7" w:rsidP="003D5BC2">
            <w:r>
              <w:t xml:space="preserve">Follow up with </w:t>
            </w:r>
            <w:r w:rsidR="003667F8">
              <w:t xml:space="preserve">a final class discussion as </w:t>
            </w:r>
            <w:r w:rsidR="0015360B">
              <w:t xml:space="preserve">to </w:t>
            </w:r>
            <w:r w:rsidR="003D5BC2">
              <w:t>w</w:t>
            </w:r>
            <w:r w:rsidR="003D5BC2" w:rsidRPr="003D5BC2">
              <w:rPr>
                <w:lang w:val="en-US"/>
              </w:rPr>
              <w:t>hat worked well</w:t>
            </w:r>
            <w:r w:rsidR="003D5BC2">
              <w:rPr>
                <w:lang w:val="en-US"/>
              </w:rPr>
              <w:t xml:space="preserve">, </w:t>
            </w:r>
            <w:r w:rsidR="003D5BC2" w:rsidRPr="003D5BC2">
              <w:rPr>
                <w:lang w:val="en-US"/>
              </w:rPr>
              <w:t>what was difficult?</w:t>
            </w:r>
            <w:r>
              <w:rPr>
                <w:lang w:val="en-US"/>
              </w:rPr>
              <w:t xml:space="preserve"> </w:t>
            </w:r>
            <w:r w:rsidR="003D5BC2">
              <w:rPr>
                <w:lang w:val="en-US"/>
              </w:rPr>
              <w:t xml:space="preserve">And how </w:t>
            </w:r>
            <w:r w:rsidR="000B5D69">
              <w:rPr>
                <w:lang w:val="en-US"/>
              </w:rPr>
              <w:t>learners</w:t>
            </w:r>
            <w:r w:rsidR="003D5BC2">
              <w:rPr>
                <w:lang w:val="en-US"/>
              </w:rPr>
              <w:t xml:space="preserve"> feel their code</w:t>
            </w:r>
            <w:r w:rsidR="003D5BC2" w:rsidRPr="003D5BC2">
              <w:rPr>
                <w:lang w:val="en-US"/>
              </w:rPr>
              <w:t xml:space="preserve"> could be improved</w:t>
            </w:r>
            <w:r>
              <w:rPr>
                <w:lang w:val="en-US"/>
              </w:rPr>
              <w:t xml:space="preserve"> in relation to the big question.</w:t>
            </w:r>
          </w:p>
          <w:p w14:paraId="75DF2DC9" w14:textId="1BB4DE1B" w:rsidR="003D5BC2" w:rsidRDefault="003D5BC2" w:rsidP="009D07B1"/>
        </w:tc>
        <w:tc>
          <w:tcPr>
            <w:tcW w:w="2184" w:type="dxa"/>
          </w:tcPr>
          <w:p w14:paraId="6262A6A0" w14:textId="77777777" w:rsidR="003667F8" w:rsidRDefault="003667F8" w:rsidP="003667F8">
            <w:r>
              <w:t>Hardware</w:t>
            </w:r>
          </w:p>
          <w:p w14:paraId="7D9F337E" w14:textId="77777777" w:rsidR="003667F8" w:rsidRDefault="003667F8" w:rsidP="003667F8"/>
          <w:p w14:paraId="5F877423" w14:textId="77777777" w:rsidR="003667F8" w:rsidRDefault="003667F8" w:rsidP="003667F8">
            <w:pPr>
              <w:pStyle w:val="ListParagraph"/>
              <w:numPr>
                <w:ilvl w:val="0"/>
                <w:numId w:val="4"/>
              </w:numPr>
            </w:pPr>
            <w:r>
              <w:t>BBC micro:bit</w:t>
            </w:r>
          </w:p>
          <w:p w14:paraId="6A7F5D38" w14:textId="77777777" w:rsidR="003667F8" w:rsidRDefault="003667F8" w:rsidP="003667F8">
            <w:pPr>
              <w:pStyle w:val="ListParagraph"/>
              <w:numPr>
                <w:ilvl w:val="0"/>
                <w:numId w:val="4"/>
              </w:numPr>
            </w:pPr>
            <w:r>
              <w:t>Battery charger</w:t>
            </w:r>
          </w:p>
          <w:p w14:paraId="33282CDF" w14:textId="77777777" w:rsidR="003667F8" w:rsidRDefault="003667F8" w:rsidP="003667F8">
            <w:pPr>
              <w:pStyle w:val="ListParagraph"/>
              <w:numPr>
                <w:ilvl w:val="0"/>
                <w:numId w:val="4"/>
              </w:numPr>
            </w:pPr>
            <w:r>
              <w:t>USB cable</w:t>
            </w:r>
          </w:p>
          <w:p w14:paraId="274E46B2" w14:textId="77777777" w:rsidR="003667F8" w:rsidRDefault="003667F8" w:rsidP="003667F8">
            <w:pPr>
              <w:pStyle w:val="ListParagraph"/>
              <w:numPr>
                <w:ilvl w:val="0"/>
                <w:numId w:val="4"/>
              </w:numPr>
            </w:pPr>
            <w:r>
              <w:t>Robo:Bit</w:t>
            </w:r>
          </w:p>
          <w:p w14:paraId="00FAF2C9" w14:textId="77777777" w:rsidR="003667F8" w:rsidRDefault="003667F8" w:rsidP="003667F8"/>
          <w:p w14:paraId="3640AD83" w14:textId="77777777" w:rsidR="003667F8" w:rsidRDefault="003667F8" w:rsidP="003667F8">
            <w:r>
              <w:t>Slide</w:t>
            </w:r>
          </w:p>
          <w:p w14:paraId="6A4D3FAC" w14:textId="77777777" w:rsidR="003667F8" w:rsidRDefault="003667F8" w:rsidP="003667F8"/>
          <w:p w14:paraId="0DEC6AAA" w14:textId="68D252DA" w:rsidR="009B6158" w:rsidRDefault="003667F8" w:rsidP="003667F8">
            <w:r>
              <w:t>8</w:t>
            </w:r>
          </w:p>
        </w:tc>
      </w:tr>
    </w:tbl>
    <w:p w14:paraId="2C7D2017" w14:textId="4CFE3AAE" w:rsidR="009B6158" w:rsidRDefault="009B6158" w:rsidP="003F3FF1"/>
    <w:p w14:paraId="44BF8E51" w14:textId="77777777" w:rsidR="004562D0" w:rsidRDefault="004562D0">
      <w:r>
        <w:br w:type="page"/>
      </w:r>
    </w:p>
    <w:tbl>
      <w:tblPr>
        <w:tblStyle w:val="TableGrid"/>
        <w:tblW w:w="0" w:type="auto"/>
        <w:tblLook w:val="04A0" w:firstRow="1" w:lastRow="0" w:firstColumn="1" w:lastColumn="0" w:noHBand="0" w:noVBand="1"/>
      </w:tblPr>
      <w:tblGrid>
        <w:gridCol w:w="9016"/>
      </w:tblGrid>
      <w:tr w:rsidR="00844D00" w14:paraId="099D7183" w14:textId="77777777" w:rsidTr="006456DF">
        <w:tc>
          <w:tcPr>
            <w:tcW w:w="9016" w:type="dxa"/>
            <w:shd w:val="clear" w:color="auto" w:fill="D83346"/>
          </w:tcPr>
          <w:p w14:paraId="2BD0F03F" w14:textId="58295570" w:rsidR="00844D00" w:rsidRDefault="00844D00" w:rsidP="006456DF">
            <w:pPr>
              <w:pStyle w:val="HeadingBox"/>
            </w:pPr>
            <w:bookmarkStart w:id="7" w:name="_Toc122439074"/>
            <w:r>
              <w:lastRenderedPageBreak/>
              <w:t>Lesson 2</w:t>
            </w:r>
            <w:bookmarkEnd w:id="7"/>
          </w:p>
        </w:tc>
      </w:tr>
    </w:tbl>
    <w:p w14:paraId="78187325" w14:textId="77777777" w:rsidR="00844D00" w:rsidRDefault="00844D00" w:rsidP="00844D00"/>
    <w:p w14:paraId="57C56871" w14:textId="348C90A8" w:rsidR="00844D00" w:rsidRPr="001A14BC" w:rsidRDefault="00844D00" w:rsidP="00844D00">
      <w:pPr>
        <w:rPr>
          <w:b/>
          <w:bCs/>
          <w:color w:val="D83346"/>
        </w:rPr>
      </w:pPr>
      <w:r w:rsidRPr="007E31BE">
        <w:rPr>
          <w:b/>
          <w:bCs/>
          <w:color w:val="D83346"/>
        </w:rPr>
        <w:t>Synopsis</w:t>
      </w:r>
    </w:p>
    <w:p w14:paraId="4B449BE7" w14:textId="74CA0334" w:rsidR="00844D00" w:rsidRDefault="00206266" w:rsidP="00844D00">
      <w:r>
        <w:t>In this lesson</w:t>
      </w:r>
      <w:r w:rsidR="006A52AD">
        <w:t xml:space="preserve"> </w:t>
      </w:r>
      <w:r>
        <w:t>l</w:t>
      </w:r>
      <w:r w:rsidR="006A52AD">
        <w:t xml:space="preserve">earners </w:t>
      </w:r>
      <w:r>
        <w:t>are</w:t>
      </w:r>
      <w:r w:rsidR="006A52AD">
        <w:t xml:space="preserve"> required to create an analog controller which makes use of the pitch and roll sensors the BBC micro:bit contains</w:t>
      </w:r>
      <w:r>
        <w:t xml:space="preserve"> in order to control the Robo:Bit</w:t>
      </w:r>
      <w:r w:rsidR="006A52AD">
        <w:t>.</w:t>
      </w:r>
    </w:p>
    <w:p w14:paraId="221DD97E" w14:textId="77777777" w:rsidR="00844D00" w:rsidRDefault="00844D00" w:rsidP="00844D00"/>
    <w:p w14:paraId="6E2D71D0" w14:textId="77777777" w:rsidR="00844D00" w:rsidRDefault="00844D00" w:rsidP="00844D00">
      <w:pPr>
        <w:pStyle w:val="SubHeading"/>
      </w:pPr>
      <w:r>
        <w:t>Big Question</w:t>
      </w:r>
    </w:p>
    <w:p w14:paraId="66760027" w14:textId="103A7FAF" w:rsidR="00844D00" w:rsidRDefault="001A14BC" w:rsidP="00844D00">
      <w:pPr>
        <w:rPr>
          <w:lang w:val="en-US"/>
        </w:rPr>
      </w:pPr>
      <w:r w:rsidRPr="001A14BC">
        <w:rPr>
          <w:lang w:val="en-US"/>
        </w:rPr>
        <w:t xml:space="preserve">How can </w:t>
      </w:r>
      <w:r w:rsidR="00BB6B0D">
        <w:rPr>
          <w:lang w:val="en-US"/>
        </w:rPr>
        <w:t xml:space="preserve">we use sensors to gain greater control of the </w:t>
      </w:r>
      <w:r w:rsidR="003D5BC2">
        <w:rPr>
          <w:lang w:val="en-US"/>
        </w:rPr>
        <w:t>Robo:Bit</w:t>
      </w:r>
      <w:r w:rsidR="00BB6B0D">
        <w:rPr>
          <w:lang w:val="en-US"/>
        </w:rPr>
        <w:t>?</w:t>
      </w:r>
    </w:p>
    <w:p w14:paraId="5B17A11C" w14:textId="77777777" w:rsidR="001A14BC" w:rsidRDefault="001A14BC" w:rsidP="00844D00"/>
    <w:p w14:paraId="57F0D333" w14:textId="521FDFEF" w:rsidR="00844D00" w:rsidRPr="003B328C" w:rsidRDefault="00844D00" w:rsidP="00844D00">
      <w:pPr>
        <w:pStyle w:val="ListParagraph"/>
        <w:numPr>
          <w:ilvl w:val="0"/>
          <w:numId w:val="3"/>
        </w:numPr>
        <w:spacing w:line="276" w:lineRule="auto"/>
        <w:rPr>
          <w:color w:val="00B050"/>
        </w:rPr>
      </w:pPr>
      <w:r w:rsidRPr="003B328C">
        <w:rPr>
          <w:color w:val="00B050"/>
        </w:rPr>
        <w:t xml:space="preserve">Learning </w:t>
      </w:r>
      <w:r>
        <w:rPr>
          <w:color w:val="00B050"/>
        </w:rPr>
        <w:t>Stop</w:t>
      </w:r>
      <w:r w:rsidRPr="003B328C">
        <w:rPr>
          <w:color w:val="00B050"/>
        </w:rPr>
        <w:t xml:space="preserve"> 1 – </w:t>
      </w:r>
      <w:r w:rsidR="00A66308">
        <w:rPr>
          <w:color w:val="00B050"/>
        </w:rPr>
        <w:t>Identify</w:t>
      </w:r>
      <w:r w:rsidR="001A14BC">
        <w:rPr>
          <w:color w:val="00B050"/>
        </w:rPr>
        <w:t xml:space="preserve"> what </w:t>
      </w:r>
      <w:r w:rsidR="008C7CF7">
        <w:rPr>
          <w:color w:val="00B050"/>
        </w:rPr>
        <w:t>a sensor is</w:t>
      </w:r>
    </w:p>
    <w:p w14:paraId="4CE32F1B" w14:textId="6055D363" w:rsidR="00844D00" w:rsidRPr="003B328C" w:rsidRDefault="00844D00" w:rsidP="00844D00">
      <w:pPr>
        <w:pStyle w:val="ListParagraph"/>
        <w:numPr>
          <w:ilvl w:val="0"/>
          <w:numId w:val="3"/>
        </w:numPr>
        <w:spacing w:line="276" w:lineRule="auto"/>
        <w:rPr>
          <w:color w:val="ED7D31" w:themeColor="accent2"/>
        </w:rPr>
      </w:pPr>
      <w:r w:rsidRPr="003B328C">
        <w:rPr>
          <w:color w:val="ED7D31" w:themeColor="accent2"/>
        </w:rPr>
        <w:t xml:space="preserve">Learning </w:t>
      </w:r>
      <w:r>
        <w:rPr>
          <w:color w:val="ED7D31" w:themeColor="accent2"/>
        </w:rPr>
        <w:t>Stop</w:t>
      </w:r>
      <w:r w:rsidRPr="003B328C">
        <w:rPr>
          <w:color w:val="ED7D31" w:themeColor="accent2"/>
        </w:rPr>
        <w:t xml:space="preserve"> 2 – </w:t>
      </w:r>
      <w:r w:rsidR="00EF7525">
        <w:rPr>
          <w:color w:val="ED7D31" w:themeColor="accent2"/>
        </w:rPr>
        <w:t xml:space="preserve">Analyse how </w:t>
      </w:r>
      <w:r w:rsidR="006A52AD">
        <w:rPr>
          <w:color w:val="ED7D31" w:themeColor="accent2"/>
        </w:rPr>
        <w:t xml:space="preserve">the BBC micro:bit </w:t>
      </w:r>
      <w:r w:rsidR="008C7CF7">
        <w:rPr>
          <w:color w:val="ED7D31" w:themeColor="accent2"/>
        </w:rPr>
        <w:t>pitch and roll sensors work</w:t>
      </w:r>
    </w:p>
    <w:p w14:paraId="21A57464" w14:textId="6F0E0F7D" w:rsidR="00EF7525" w:rsidRPr="00EF7525" w:rsidRDefault="00844D00" w:rsidP="00EF7525">
      <w:pPr>
        <w:pStyle w:val="ListParagraph"/>
        <w:numPr>
          <w:ilvl w:val="0"/>
          <w:numId w:val="3"/>
        </w:numPr>
        <w:spacing w:line="276" w:lineRule="auto"/>
        <w:rPr>
          <w:color w:val="FF0000"/>
        </w:rPr>
      </w:pPr>
      <w:r w:rsidRPr="003B328C">
        <w:rPr>
          <w:color w:val="FF0000"/>
        </w:rPr>
        <w:t xml:space="preserve">Learning </w:t>
      </w:r>
      <w:r>
        <w:rPr>
          <w:color w:val="FF0000"/>
        </w:rPr>
        <w:t xml:space="preserve">Stop </w:t>
      </w:r>
      <w:r w:rsidRPr="003B328C">
        <w:rPr>
          <w:color w:val="FF0000"/>
        </w:rPr>
        <w:t xml:space="preserve">3 – </w:t>
      </w:r>
      <w:r w:rsidR="00EF7525">
        <w:rPr>
          <w:color w:val="FF0000"/>
        </w:rPr>
        <w:t xml:space="preserve">Use the </w:t>
      </w:r>
      <w:r w:rsidR="00D31593">
        <w:rPr>
          <w:color w:val="FF0000"/>
        </w:rPr>
        <w:t>pitch and roll sensors</w:t>
      </w:r>
      <w:r w:rsidR="00EF7525">
        <w:rPr>
          <w:color w:val="FF0000"/>
        </w:rPr>
        <w:t xml:space="preserve"> of the BBC </w:t>
      </w:r>
      <w:r w:rsidR="00004CEA">
        <w:rPr>
          <w:color w:val="FF0000"/>
        </w:rPr>
        <w:t>m</w:t>
      </w:r>
      <w:r w:rsidR="00EF7525">
        <w:rPr>
          <w:color w:val="FF0000"/>
        </w:rPr>
        <w:t>icro</w:t>
      </w:r>
      <w:r w:rsidR="00004CEA">
        <w:rPr>
          <w:color w:val="FF0000"/>
        </w:rPr>
        <w:t>:b</w:t>
      </w:r>
      <w:r w:rsidR="00EF7525">
        <w:rPr>
          <w:color w:val="FF0000"/>
        </w:rPr>
        <w:t>it to create a</w:t>
      </w:r>
      <w:r w:rsidR="00D94718">
        <w:rPr>
          <w:color w:val="FF0000"/>
        </w:rPr>
        <w:t xml:space="preserve">n analog </w:t>
      </w:r>
      <w:r w:rsidR="00D31593">
        <w:rPr>
          <w:color w:val="FF0000"/>
        </w:rPr>
        <w:t>controller</w:t>
      </w:r>
      <w:r w:rsidR="006A52AD">
        <w:rPr>
          <w:color w:val="FF0000"/>
        </w:rPr>
        <w:t xml:space="preserve"> for the Robo:Bit</w:t>
      </w:r>
    </w:p>
    <w:p w14:paraId="1DA70F78" w14:textId="77777777" w:rsidR="00844D00" w:rsidRDefault="00844D00" w:rsidP="00844D00"/>
    <w:p w14:paraId="2D0920CC" w14:textId="77777777" w:rsidR="00844D00" w:rsidRDefault="00844D00" w:rsidP="00844D00">
      <w:pPr>
        <w:pStyle w:val="SubHeading"/>
      </w:pPr>
      <w:r>
        <w:t>Lesson Plan</w:t>
      </w:r>
    </w:p>
    <w:p w14:paraId="523C0069" w14:textId="77777777" w:rsidR="00844D00" w:rsidRDefault="00844D00" w:rsidP="00844D00"/>
    <w:tbl>
      <w:tblPr>
        <w:tblStyle w:val="TableGrid"/>
        <w:tblW w:w="0" w:type="auto"/>
        <w:tblLook w:val="04A0" w:firstRow="1" w:lastRow="0" w:firstColumn="1" w:lastColumn="0" w:noHBand="0" w:noVBand="1"/>
      </w:tblPr>
      <w:tblGrid>
        <w:gridCol w:w="1218"/>
        <w:gridCol w:w="1456"/>
        <w:gridCol w:w="4158"/>
        <w:gridCol w:w="2184"/>
      </w:tblGrid>
      <w:tr w:rsidR="00844D00" w14:paraId="5C5F3960" w14:textId="77777777" w:rsidTr="006456DF">
        <w:tc>
          <w:tcPr>
            <w:tcW w:w="1218" w:type="dxa"/>
            <w:shd w:val="clear" w:color="auto" w:fill="E7E6E6" w:themeFill="background2"/>
          </w:tcPr>
          <w:p w14:paraId="62E88EDD" w14:textId="77777777" w:rsidR="00844D00" w:rsidRPr="003B328C" w:rsidRDefault="00844D00" w:rsidP="006456DF">
            <w:pPr>
              <w:jc w:val="center"/>
              <w:rPr>
                <w:b/>
                <w:bCs/>
                <w:color w:val="000000" w:themeColor="text1"/>
              </w:rPr>
            </w:pPr>
            <w:r>
              <w:rPr>
                <w:b/>
                <w:bCs/>
                <w:color w:val="000000" w:themeColor="text1"/>
              </w:rPr>
              <w:t xml:space="preserve">Estimated </w:t>
            </w:r>
            <w:r w:rsidRPr="003B328C">
              <w:rPr>
                <w:b/>
                <w:bCs/>
                <w:color w:val="000000" w:themeColor="text1"/>
              </w:rPr>
              <w:t>Timings</w:t>
            </w:r>
          </w:p>
        </w:tc>
        <w:tc>
          <w:tcPr>
            <w:tcW w:w="1456" w:type="dxa"/>
            <w:shd w:val="clear" w:color="auto" w:fill="E7E6E6" w:themeFill="background2"/>
          </w:tcPr>
          <w:p w14:paraId="0EBDA282" w14:textId="77777777" w:rsidR="00844D00" w:rsidRPr="003B328C" w:rsidRDefault="00844D00" w:rsidP="006456DF">
            <w:pPr>
              <w:jc w:val="center"/>
              <w:rPr>
                <w:b/>
                <w:bCs/>
                <w:color w:val="000000" w:themeColor="text1"/>
              </w:rPr>
            </w:pPr>
            <w:r w:rsidRPr="003B328C">
              <w:rPr>
                <w:b/>
                <w:bCs/>
                <w:color w:val="000000" w:themeColor="text1"/>
              </w:rPr>
              <w:t>Learning Stop</w:t>
            </w:r>
          </w:p>
        </w:tc>
        <w:tc>
          <w:tcPr>
            <w:tcW w:w="4158" w:type="dxa"/>
            <w:shd w:val="clear" w:color="auto" w:fill="E7E6E6" w:themeFill="background2"/>
          </w:tcPr>
          <w:p w14:paraId="1C10101F" w14:textId="77777777" w:rsidR="00844D00" w:rsidRPr="003B328C" w:rsidRDefault="00844D00" w:rsidP="006456DF">
            <w:pPr>
              <w:jc w:val="center"/>
              <w:rPr>
                <w:b/>
                <w:bCs/>
                <w:color w:val="000000" w:themeColor="text1"/>
              </w:rPr>
            </w:pPr>
            <w:r>
              <w:rPr>
                <w:b/>
                <w:bCs/>
                <w:color w:val="000000" w:themeColor="text1"/>
              </w:rPr>
              <w:t xml:space="preserve">Suggested Delivery </w:t>
            </w:r>
            <w:r w:rsidRPr="003B328C">
              <w:rPr>
                <w:b/>
                <w:bCs/>
                <w:color w:val="000000" w:themeColor="text1"/>
              </w:rPr>
              <w:t>Outline</w:t>
            </w:r>
          </w:p>
        </w:tc>
        <w:tc>
          <w:tcPr>
            <w:tcW w:w="2184" w:type="dxa"/>
            <w:shd w:val="clear" w:color="auto" w:fill="E7E6E6" w:themeFill="background2"/>
          </w:tcPr>
          <w:p w14:paraId="2F474643" w14:textId="77777777" w:rsidR="00844D00" w:rsidRPr="003B328C" w:rsidRDefault="00844D00" w:rsidP="006456DF">
            <w:pPr>
              <w:jc w:val="center"/>
              <w:rPr>
                <w:b/>
                <w:bCs/>
                <w:color w:val="000000" w:themeColor="text1"/>
              </w:rPr>
            </w:pPr>
            <w:r w:rsidRPr="003B328C">
              <w:rPr>
                <w:b/>
                <w:bCs/>
                <w:color w:val="000000" w:themeColor="text1"/>
              </w:rPr>
              <w:t>Resources</w:t>
            </w:r>
          </w:p>
        </w:tc>
      </w:tr>
      <w:tr w:rsidR="00844D00" w14:paraId="019F0240" w14:textId="77777777" w:rsidTr="006456DF">
        <w:tc>
          <w:tcPr>
            <w:tcW w:w="1218" w:type="dxa"/>
          </w:tcPr>
          <w:p w14:paraId="4C290B30" w14:textId="77777777" w:rsidR="00844D00" w:rsidRDefault="00844D00" w:rsidP="006456DF">
            <w:pPr>
              <w:jc w:val="center"/>
            </w:pPr>
            <w:r>
              <w:t>10 mins</w:t>
            </w:r>
          </w:p>
        </w:tc>
        <w:tc>
          <w:tcPr>
            <w:tcW w:w="1456" w:type="dxa"/>
            <w:vAlign w:val="center"/>
          </w:tcPr>
          <w:p w14:paraId="47D9713B" w14:textId="42873C6D" w:rsidR="001A14BC" w:rsidRPr="003B328C" w:rsidRDefault="001A14BC" w:rsidP="001A14BC">
            <w:pPr>
              <w:pStyle w:val="LearningStop1"/>
            </w:pPr>
            <w:r w:rsidRPr="003B328C">
              <w:t xml:space="preserve">Learning </w:t>
            </w:r>
            <w:r>
              <w:t>Stop</w:t>
            </w:r>
            <w:r w:rsidRPr="003B328C">
              <w:t xml:space="preserve"> 1 – </w:t>
            </w:r>
            <w:r w:rsidR="00A66308" w:rsidRPr="00A66308">
              <w:t>Identify what a sensor is</w:t>
            </w:r>
          </w:p>
          <w:p w14:paraId="3C7C1362" w14:textId="5A369E8F" w:rsidR="00844D00" w:rsidRPr="001A14BC" w:rsidRDefault="00844D00" w:rsidP="001A14BC">
            <w:pPr>
              <w:pStyle w:val="LearningStop1"/>
            </w:pPr>
          </w:p>
        </w:tc>
        <w:tc>
          <w:tcPr>
            <w:tcW w:w="4158" w:type="dxa"/>
          </w:tcPr>
          <w:p w14:paraId="6B044DE6" w14:textId="2A22E4D9" w:rsidR="00B267F6" w:rsidRDefault="008C7CF7" w:rsidP="006456DF">
            <w:r>
              <w:t xml:space="preserve">Once the register has been taken, display slide 2 and </w:t>
            </w:r>
            <w:r w:rsidR="00B267F6">
              <w:t>pose the big question to the class. Inform learners to answer this question they are firstly going to look at learning stop 1 and consider what a sensor is. Play the video which slide 3 contains.</w:t>
            </w:r>
          </w:p>
          <w:p w14:paraId="17B21381" w14:textId="25A2F7F5" w:rsidR="00B267F6" w:rsidRDefault="00B267F6" w:rsidP="006456DF"/>
          <w:p w14:paraId="780F3F67" w14:textId="6A0FB09B" w:rsidR="00B267F6" w:rsidRDefault="00B267F6" w:rsidP="006456DF">
            <w:r>
              <w:t>Once the video has finished</w:t>
            </w:r>
            <w:r w:rsidR="00D35A05">
              <w:t xml:space="preserve"> playing</w:t>
            </w:r>
            <w:r>
              <w:t xml:space="preserve"> have a class discussion about how the robots in Amazon’s factory work, link the conversation back to the work which was carried out in the previous lesson and consider why sensors are so important in terms of ensuring the robots work correctly and efficiently. </w:t>
            </w:r>
          </w:p>
          <w:p w14:paraId="171173DC" w14:textId="139673D3" w:rsidR="00B267F6" w:rsidRDefault="00B267F6" w:rsidP="006456DF"/>
          <w:p w14:paraId="48D587B2" w14:textId="05123884" w:rsidR="00844D00" w:rsidRPr="004F5B86" w:rsidRDefault="00B267F6" w:rsidP="00A66308">
            <w:r>
              <w:t>Conclude the discussion by ensuring learners are clear a sensor is a device which detects or measures a physical property and responds to it where necessary.</w:t>
            </w:r>
          </w:p>
        </w:tc>
        <w:tc>
          <w:tcPr>
            <w:tcW w:w="2184" w:type="dxa"/>
          </w:tcPr>
          <w:p w14:paraId="3EFEBAD4" w14:textId="77777777" w:rsidR="00844D00" w:rsidRDefault="00844D00" w:rsidP="006456DF">
            <w:r>
              <w:t>Slides</w:t>
            </w:r>
          </w:p>
          <w:p w14:paraId="4D523DD1" w14:textId="77777777" w:rsidR="00844D00" w:rsidRDefault="00844D00" w:rsidP="006456DF"/>
          <w:p w14:paraId="671A5CDB" w14:textId="5815D602" w:rsidR="00844D00" w:rsidRDefault="00E95E78" w:rsidP="006456DF">
            <w:pPr>
              <w:pStyle w:val="ListParagraph"/>
              <w:numPr>
                <w:ilvl w:val="0"/>
                <w:numId w:val="6"/>
              </w:numPr>
            </w:pPr>
            <w:r>
              <w:t>1-</w:t>
            </w:r>
            <w:r w:rsidR="005D6831">
              <w:t>3</w:t>
            </w:r>
          </w:p>
          <w:p w14:paraId="770EB16F" w14:textId="4296991A" w:rsidR="001A14BC" w:rsidRDefault="001A14BC" w:rsidP="001A14BC"/>
          <w:p w14:paraId="267C5E1A" w14:textId="63FDE7AE" w:rsidR="001A14BC" w:rsidRDefault="001A14BC" w:rsidP="001A14BC">
            <w:r>
              <w:t>Links</w:t>
            </w:r>
          </w:p>
          <w:p w14:paraId="1EADFB32" w14:textId="138A5FBE" w:rsidR="001A14BC" w:rsidRDefault="001A14BC" w:rsidP="001A14BC"/>
          <w:p w14:paraId="3E87C6CD" w14:textId="60B78389" w:rsidR="001A14BC" w:rsidRDefault="00000000" w:rsidP="001A14BC">
            <w:pPr>
              <w:pStyle w:val="ListParagraph"/>
              <w:numPr>
                <w:ilvl w:val="0"/>
                <w:numId w:val="6"/>
              </w:numPr>
            </w:pPr>
            <w:hyperlink r:id="rId10" w:history="1">
              <w:r w:rsidR="00D31593">
                <w:rPr>
                  <w:rStyle w:val="Hyperlink"/>
                </w:rPr>
                <w:t>Amazon</w:t>
              </w:r>
            </w:hyperlink>
            <w:r w:rsidR="00D31593">
              <w:rPr>
                <w:rStyle w:val="Hyperlink"/>
              </w:rPr>
              <w:t xml:space="preserve"> Factory Robots</w:t>
            </w:r>
          </w:p>
          <w:p w14:paraId="796926E8" w14:textId="77777777" w:rsidR="00844D00" w:rsidRDefault="00844D00" w:rsidP="006456DF">
            <w:pPr>
              <w:pStyle w:val="ListParagraph"/>
            </w:pPr>
          </w:p>
          <w:p w14:paraId="52067AF5" w14:textId="007EEEEE" w:rsidR="00844D00" w:rsidRDefault="00844D00" w:rsidP="00844D00">
            <w:r>
              <w:t xml:space="preserve"> </w:t>
            </w:r>
          </w:p>
          <w:p w14:paraId="0B4C1A70" w14:textId="6068AA69" w:rsidR="00844D00" w:rsidRDefault="00844D00" w:rsidP="00844D00"/>
        </w:tc>
      </w:tr>
      <w:tr w:rsidR="004F5B86" w14:paraId="74E2C710" w14:textId="77777777" w:rsidTr="006456DF">
        <w:tc>
          <w:tcPr>
            <w:tcW w:w="1218" w:type="dxa"/>
          </w:tcPr>
          <w:p w14:paraId="1E75EEEE" w14:textId="3F1927D5" w:rsidR="004F5B86" w:rsidRDefault="00897FEF" w:rsidP="006456DF">
            <w:pPr>
              <w:jc w:val="center"/>
            </w:pPr>
            <w:r>
              <w:t>5</w:t>
            </w:r>
            <w:r w:rsidR="004D3FD8">
              <w:t xml:space="preserve"> mins</w:t>
            </w:r>
          </w:p>
        </w:tc>
        <w:tc>
          <w:tcPr>
            <w:tcW w:w="1456" w:type="dxa"/>
            <w:vAlign w:val="center"/>
          </w:tcPr>
          <w:p w14:paraId="2D5BEE76" w14:textId="0C1423C2" w:rsidR="00EF7525" w:rsidRPr="003B328C" w:rsidRDefault="004F5B86" w:rsidP="00EF7525">
            <w:pPr>
              <w:pStyle w:val="LearningStop2"/>
            </w:pPr>
            <w:r w:rsidRPr="004F5B86">
              <w:t xml:space="preserve">Learning Stop 2 – </w:t>
            </w:r>
            <w:r w:rsidR="006A52AD" w:rsidRPr="006A52AD">
              <w:t xml:space="preserve">Analyse </w:t>
            </w:r>
            <w:r w:rsidR="006A52AD" w:rsidRPr="006A52AD">
              <w:lastRenderedPageBreak/>
              <w:t>how the BBC micro:bit pitch and roll sensors work</w:t>
            </w:r>
          </w:p>
        </w:tc>
        <w:tc>
          <w:tcPr>
            <w:tcW w:w="4158" w:type="dxa"/>
          </w:tcPr>
          <w:p w14:paraId="7F218F94" w14:textId="63C5D722" w:rsidR="005D6831" w:rsidRDefault="005D6831" w:rsidP="00C01CD7">
            <w:r>
              <w:lastRenderedPageBreak/>
              <w:t>Display slide 4 and inform learners</w:t>
            </w:r>
            <w:r w:rsidR="00D35A05">
              <w:t xml:space="preserve"> the</w:t>
            </w:r>
            <w:r>
              <w:t xml:space="preserve"> BBC micro:bit’s accelerometer uses sensors to measure angles of tilt in two directions, one is known as pitch and </w:t>
            </w:r>
            <w:r>
              <w:lastRenderedPageBreak/>
              <w:t xml:space="preserve">the other is </w:t>
            </w:r>
            <w:r w:rsidR="00D35A05">
              <w:t xml:space="preserve">known as </w:t>
            </w:r>
            <w:r>
              <w:t>roll</w:t>
            </w:r>
            <w:r w:rsidR="00D35A05">
              <w:t xml:space="preserve">. </w:t>
            </w:r>
            <w:r>
              <w:t xml:space="preserve">Inform learners they are now going to undertake two quick activities to learn the difference between them. Firstly, ask learners to stand up, put their arms out and pretend they are flying from side-to-side. Inform learners this is known as a roll and reveal the animation on slide 5 to help them visualise the action they just performed. </w:t>
            </w:r>
          </w:p>
          <w:p w14:paraId="789C3B86" w14:textId="77777777" w:rsidR="005D6831" w:rsidRDefault="005D6831" w:rsidP="00C01CD7"/>
          <w:p w14:paraId="3AD80214" w14:textId="375AEE08" w:rsidR="00285CE5" w:rsidRPr="00897FEF" w:rsidRDefault="005D6831" w:rsidP="007A0780">
            <w:r>
              <w:t xml:space="preserve">Next ask learners to sit on the floor and </w:t>
            </w:r>
            <w:r w:rsidR="00897FEF">
              <w:t>to rock back and fore with their feet and arms up in the air. Inform learners this set of action is known as pitch and reveal the animation on slide 6 to help them visualise the action they have</w:t>
            </w:r>
            <w:r w:rsidR="00D35A05">
              <w:t xml:space="preserve"> again</w:t>
            </w:r>
            <w:r w:rsidR="00897FEF">
              <w:t xml:space="preserve"> just performed.</w:t>
            </w:r>
          </w:p>
        </w:tc>
        <w:tc>
          <w:tcPr>
            <w:tcW w:w="2184" w:type="dxa"/>
          </w:tcPr>
          <w:p w14:paraId="22DCAA00" w14:textId="77777777" w:rsidR="00C01CD7" w:rsidRDefault="00C01CD7" w:rsidP="00C01CD7">
            <w:r>
              <w:lastRenderedPageBreak/>
              <w:t>Slides</w:t>
            </w:r>
          </w:p>
          <w:p w14:paraId="067289EF" w14:textId="77777777" w:rsidR="00C01CD7" w:rsidRDefault="00C01CD7" w:rsidP="00C01CD7"/>
          <w:p w14:paraId="732257AF" w14:textId="49C2E954" w:rsidR="00C01CD7" w:rsidRDefault="00897FEF" w:rsidP="00C01CD7">
            <w:pPr>
              <w:pStyle w:val="ListParagraph"/>
              <w:numPr>
                <w:ilvl w:val="0"/>
                <w:numId w:val="6"/>
              </w:numPr>
            </w:pPr>
            <w:r>
              <w:t>5-6</w:t>
            </w:r>
          </w:p>
          <w:p w14:paraId="0BD4919C" w14:textId="77777777" w:rsidR="004F5B86" w:rsidRDefault="004F5B86" w:rsidP="006456DF"/>
        </w:tc>
      </w:tr>
      <w:tr w:rsidR="00285CE5" w14:paraId="3AF27B07" w14:textId="77777777" w:rsidTr="006456DF">
        <w:tc>
          <w:tcPr>
            <w:tcW w:w="1218" w:type="dxa"/>
          </w:tcPr>
          <w:p w14:paraId="0A5DF926" w14:textId="2BD2A960" w:rsidR="00285CE5" w:rsidRDefault="006A52AD" w:rsidP="006456DF">
            <w:pPr>
              <w:jc w:val="center"/>
            </w:pPr>
            <w:r>
              <w:t>30</w:t>
            </w:r>
            <w:r w:rsidR="00365D26">
              <w:t xml:space="preserve"> mins</w:t>
            </w:r>
          </w:p>
        </w:tc>
        <w:tc>
          <w:tcPr>
            <w:tcW w:w="1456" w:type="dxa"/>
            <w:vAlign w:val="center"/>
          </w:tcPr>
          <w:p w14:paraId="78AF7C14" w14:textId="03DD4A10" w:rsidR="004D3FD8" w:rsidRPr="00EF7525" w:rsidRDefault="004D3FD8" w:rsidP="004D3FD8">
            <w:pPr>
              <w:pStyle w:val="LearningStop3"/>
            </w:pPr>
            <w:r w:rsidRPr="003B328C">
              <w:t xml:space="preserve">Learning </w:t>
            </w:r>
            <w:r>
              <w:t xml:space="preserve">Stop </w:t>
            </w:r>
            <w:r w:rsidRPr="003B328C">
              <w:t xml:space="preserve">3 – </w:t>
            </w:r>
            <w:r w:rsidR="006A52AD" w:rsidRPr="006A52AD">
              <w:t>Use the pitch and roll sensors of the BBC micro:bit to create an analog controller for the Robo:Bit</w:t>
            </w:r>
          </w:p>
          <w:p w14:paraId="522BD8C8" w14:textId="77777777" w:rsidR="00285CE5" w:rsidRPr="004F5B86" w:rsidRDefault="00285CE5" w:rsidP="00EF7525">
            <w:pPr>
              <w:pStyle w:val="LearningStop2"/>
            </w:pPr>
          </w:p>
        </w:tc>
        <w:tc>
          <w:tcPr>
            <w:tcW w:w="4158" w:type="dxa"/>
          </w:tcPr>
          <w:p w14:paraId="23B88C8F" w14:textId="1B63B6C7" w:rsidR="007B6CAC" w:rsidRDefault="00897FEF" w:rsidP="00897FEF">
            <w:r>
              <w:t>Display slide 7 and i</w:t>
            </w:r>
            <w:r w:rsidR="004D3FD8">
              <w:t>nform learners it is now time to see this theory in practice</w:t>
            </w:r>
            <w:r w:rsidR="009A371F">
              <w:t xml:space="preserve"> and as such </w:t>
            </w:r>
            <w:r w:rsidR="007B6CAC">
              <w:t>they are going to use the pitch and roll sensors to drive the Robo:Bit at different speeds.</w:t>
            </w:r>
          </w:p>
          <w:p w14:paraId="36D97680" w14:textId="77777777" w:rsidR="007B6CAC" w:rsidRDefault="007B6CAC" w:rsidP="00897FEF"/>
          <w:p w14:paraId="74D85B64" w14:textId="2B9F6874" w:rsidR="00897FEF" w:rsidRDefault="007B6CAC" w:rsidP="00897FEF">
            <w:r>
              <w:t xml:space="preserve">To do this, </w:t>
            </w:r>
            <w:r w:rsidR="00897FEF">
              <w:t xml:space="preserve">arrange pupils into the same groups they were in during the previous lesson. Inform learners the brain code they previously used is to stay the same </w:t>
            </w:r>
            <w:r>
              <w:t xml:space="preserve">for this lesson </w:t>
            </w:r>
            <w:r w:rsidR="00897FEF">
              <w:t xml:space="preserve">but this time as a group they need to </w:t>
            </w:r>
            <w:r>
              <w:t>develop</w:t>
            </w:r>
            <w:r w:rsidR="00897FEF">
              <w:t xml:space="preserve"> t</w:t>
            </w:r>
            <w:r>
              <w:t>he code required for the controller. Display slide 8 to help them get started.</w:t>
            </w:r>
          </w:p>
          <w:p w14:paraId="1D76EE54" w14:textId="76A1CB3A" w:rsidR="007B6CAC" w:rsidRDefault="007B6CAC" w:rsidP="00897FEF">
            <w:pPr>
              <w:rPr>
                <w:lang w:val="en-US"/>
              </w:rPr>
            </w:pPr>
          </w:p>
          <w:p w14:paraId="77285069" w14:textId="4339AB3E" w:rsidR="00033727" w:rsidRPr="00033727" w:rsidRDefault="007B6CAC" w:rsidP="00C01CD7">
            <w:pPr>
              <w:rPr>
                <w:lang w:val="en-US"/>
              </w:rPr>
            </w:pPr>
            <w:r>
              <w:rPr>
                <w:lang w:val="en-US"/>
              </w:rPr>
              <w:t xml:space="preserve">As learners start to implement the </w:t>
            </w:r>
            <w:r w:rsidR="00D35A05">
              <w:rPr>
                <w:lang w:val="en-US"/>
              </w:rPr>
              <w:t xml:space="preserve">required </w:t>
            </w:r>
            <w:r>
              <w:rPr>
                <w:lang w:val="en-US"/>
              </w:rPr>
              <w:t>code regulate learning and</w:t>
            </w:r>
            <w:r w:rsidR="00D35A05">
              <w:rPr>
                <w:lang w:val="en-US"/>
              </w:rPr>
              <w:t xml:space="preserve"> i</w:t>
            </w:r>
            <w:r w:rsidR="00D94718">
              <w:rPr>
                <w:lang w:val="en-US"/>
              </w:rPr>
              <w:t>f learners struggle to implement the code display slide 9 to help them</w:t>
            </w:r>
            <w:r w:rsidR="00D35A05">
              <w:rPr>
                <w:lang w:val="en-US"/>
              </w:rPr>
              <w:t xml:space="preserve">. Please note </w:t>
            </w:r>
            <w:r w:rsidR="00D94718">
              <w:rPr>
                <w:lang w:val="en-US"/>
              </w:rPr>
              <w:t xml:space="preserve">not all of the code on slide 9 is needed, get learners to try and identify which </w:t>
            </w:r>
            <w:r w:rsidR="00D35A05">
              <w:rPr>
                <w:lang w:val="en-US"/>
              </w:rPr>
              <w:t xml:space="preserve">pieces of the </w:t>
            </w:r>
            <w:r w:rsidR="00D94718">
              <w:rPr>
                <w:lang w:val="en-US"/>
              </w:rPr>
              <w:t>code will help them and what can be ignored.</w:t>
            </w:r>
          </w:p>
        </w:tc>
        <w:tc>
          <w:tcPr>
            <w:tcW w:w="2184" w:type="dxa"/>
          </w:tcPr>
          <w:p w14:paraId="5BBE217C" w14:textId="77777777" w:rsidR="00365D26" w:rsidRDefault="00365D26" w:rsidP="00365D26">
            <w:r>
              <w:t>Hardware</w:t>
            </w:r>
          </w:p>
          <w:p w14:paraId="28176DC3" w14:textId="77777777" w:rsidR="00365D26" w:rsidRDefault="00365D26" w:rsidP="00365D26"/>
          <w:p w14:paraId="25DA91E8" w14:textId="047CCAB6" w:rsidR="00365D26" w:rsidRDefault="00365D26" w:rsidP="00365D26">
            <w:pPr>
              <w:pStyle w:val="ListParagraph"/>
              <w:numPr>
                <w:ilvl w:val="0"/>
                <w:numId w:val="4"/>
              </w:numPr>
            </w:pPr>
            <w:r>
              <w:t xml:space="preserve">BBC </w:t>
            </w:r>
            <w:r w:rsidR="007B6CAC">
              <w:t>m</w:t>
            </w:r>
            <w:r w:rsidR="0007371E">
              <w:t>icro:bit</w:t>
            </w:r>
          </w:p>
          <w:p w14:paraId="4D1C305F" w14:textId="77777777" w:rsidR="00365D26" w:rsidRDefault="00365D26" w:rsidP="00365D26">
            <w:pPr>
              <w:pStyle w:val="ListParagraph"/>
              <w:numPr>
                <w:ilvl w:val="0"/>
                <w:numId w:val="4"/>
              </w:numPr>
            </w:pPr>
            <w:r>
              <w:t>Battery charger</w:t>
            </w:r>
          </w:p>
          <w:p w14:paraId="4D78841A" w14:textId="7CFC8383" w:rsidR="00365D26" w:rsidRDefault="00365D26" w:rsidP="00365D26">
            <w:pPr>
              <w:pStyle w:val="ListParagraph"/>
              <w:numPr>
                <w:ilvl w:val="0"/>
                <w:numId w:val="4"/>
              </w:numPr>
            </w:pPr>
            <w:r>
              <w:t>USB cable</w:t>
            </w:r>
          </w:p>
          <w:p w14:paraId="7E4E3B7C" w14:textId="5C27515F" w:rsidR="00897FEF" w:rsidRDefault="00897FEF" w:rsidP="00365D26">
            <w:pPr>
              <w:pStyle w:val="ListParagraph"/>
              <w:numPr>
                <w:ilvl w:val="0"/>
                <w:numId w:val="4"/>
              </w:numPr>
            </w:pPr>
            <w:r>
              <w:t>Robo:Bit</w:t>
            </w:r>
          </w:p>
          <w:p w14:paraId="2FCF299E" w14:textId="77777777" w:rsidR="00D242CE" w:rsidRDefault="00D242CE" w:rsidP="00D242CE">
            <w:pPr>
              <w:pStyle w:val="ListParagraph"/>
            </w:pPr>
          </w:p>
          <w:p w14:paraId="620907B3" w14:textId="77777777" w:rsidR="00897FEF" w:rsidRDefault="00897FEF" w:rsidP="00897FEF">
            <w:r>
              <w:t>Code</w:t>
            </w:r>
          </w:p>
          <w:p w14:paraId="0F795AB6" w14:textId="77777777" w:rsidR="00897FEF" w:rsidRDefault="00897FEF" w:rsidP="00897FEF"/>
          <w:p w14:paraId="3D99B52F" w14:textId="77777777" w:rsidR="00897FEF" w:rsidRDefault="00000000" w:rsidP="00897FEF">
            <w:pPr>
              <w:pStyle w:val="ListParagraph"/>
              <w:numPr>
                <w:ilvl w:val="0"/>
                <w:numId w:val="6"/>
              </w:numPr>
            </w:pPr>
            <w:hyperlink r:id="rId11" w:history="1">
              <w:r w:rsidR="00897FEF">
                <w:rPr>
                  <w:rStyle w:val="Hyperlink"/>
                </w:rPr>
                <w:t xml:space="preserve">Brain </w:t>
              </w:r>
              <w:r w:rsidR="00897FEF" w:rsidRPr="00B31017">
                <w:rPr>
                  <w:rStyle w:val="Hyperlink"/>
                </w:rPr>
                <w:t>Code</w:t>
              </w:r>
            </w:hyperlink>
          </w:p>
          <w:p w14:paraId="392A0AC2" w14:textId="77777777" w:rsidR="00365D26" w:rsidRDefault="00365D26" w:rsidP="00365D26"/>
          <w:p w14:paraId="378C12D2" w14:textId="77777777" w:rsidR="00365D26" w:rsidRDefault="00365D26" w:rsidP="00365D26">
            <w:r>
              <w:t>Slides</w:t>
            </w:r>
          </w:p>
          <w:p w14:paraId="13BAC547" w14:textId="77777777" w:rsidR="00365D26" w:rsidRDefault="00365D26" w:rsidP="00365D26"/>
          <w:p w14:paraId="7F2EF71A" w14:textId="4F603A85" w:rsidR="00365D26" w:rsidRDefault="007B6CAC" w:rsidP="00365D26">
            <w:pPr>
              <w:pStyle w:val="ListParagraph"/>
              <w:numPr>
                <w:ilvl w:val="0"/>
                <w:numId w:val="6"/>
              </w:numPr>
            </w:pPr>
            <w:r>
              <w:t>8</w:t>
            </w:r>
            <w:r w:rsidR="00365D26">
              <w:t>-</w:t>
            </w:r>
            <w:r w:rsidR="00D94718">
              <w:t>9</w:t>
            </w:r>
          </w:p>
          <w:p w14:paraId="60A1D197" w14:textId="77777777" w:rsidR="00285CE5" w:rsidRDefault="00285CE5" w:rsidP="00C01CD7"/>
        </w:tc>
      </w:tr>
      <w:tr w:rsidR="00F277BC" w14:paraId="1C6133A0" w14:textId="77777777" w:rsidTr="006456DF">
        <w:tc>
          <w:tcPr>
            <w:tcW w:w="1218" w:type="dxa"/>
          </w:tcPr>
          <w:p w14:paraId="38EE5B6C" w14:textId="3A152C46" w:rsidR="00F277BC" w:rsidRDefault="00365D26" w:rsidP="006456DF">
            <w:pPr>
              <w:jc w:val="center"/>
            </w:pPr>
            <w:r>
              <w:t>5 mins</w:t>
            </w:r>
          </w:p>
        </w:tc>
        <w:tc>
          <w:tcPr>
            <w:tcW w:w="1456" w:type="dxa"/>
            <w:vAlign w:val="center"/>
          </w:tcPr>
          <w:p w14:paraId="603E577E" w14:textId="48A095EC" w:rsidR="00033727" w:rsidRDefault="00033727" w:rsidP="00033727">
            <w:pPr>
              <w:pStyle w:val="BigQuestion"/>
              <w:rPr>
                <w:lang w:val="en-US"/>
              </w:rPr>
            </w:pPr>
            <w:r>
              <w:t xml:space="preserve">Big Question - </w:t>
            </w:r>
            <w:r w:rsidR="00D94718" w:rsidRPr="00D94718">
              <w:rPr>
                <w:lang w:val="en-US"/>
              </w:rPr>
              <w:t xml:space="preserve">How can we use sensors </w:t>
            </w:r>
            <w:r w:rsidR="00D94718" w:rsidRPr="00D94718">
              <w:rPr>
                <w:lang w:val="en-US"/>
              </w:rPr>
              <w:lastRenderedPageBreak/>
              <w:t>to gain greater control of the Robo:Bit?</w:t>
            </w:r>
          </w:p>
          <w:p w14:paraId="2B36092A" w14:textId="52AF5BB5" w:rsidR="00F277BC" w:rsidRPr="003B328C" w:rsidRDefault="00F277BC" w:rsidP="004D3FD8">
            <w:pPr>
              <w:pStyle w:val="LearningStop3"/>
            </w:pPr>
          </w:p>
        </w:tc>
        <w:tc>
          <w:tcPr>
            <w:tcW w:w="4158" w:type="dxa"/>
          </w:tcPr>
          <w:p w14:paraId="5A1903E4" w14:textId="77777777" w:rsidR="00033727" w:rsidRDefault="00033727" w:rsidP="00F277BC">
            <w:r>
              <w:lastRenderedPageBreak/>
              <w:t>To conclude the lesson display slide 1</w:t>
            </w:r>
            <w:r w:rsidR="00D94718">
              <w:t>0</w:t>
            </w:r>
            <w:r>
              <w:t xml:space="preserve"> and</w:t>
            </w:r>
            <w:r w:rsidR="00D94718">
              <w:t xml:space="preserve"> firstly discuss learning stop 3. Ask learners to firstly identify</w:t>
            </w:r>
            <w:r w:rsidR="006A52AD">
              <w:t xml:space="preserve"> how the controller in this lesson was different </w:t>
            </w:r>
            <w:r w:rsidR="006A52AD">
              <w:lastRenderedPageBreak/>
              <w:t>from the previous lesson. Inform learners the controller in this lesson was an analog controller whereas in the previous lesson the controller was digital and as such it had been pre-programmed to perform a specific task.</w:t>
            </w:r>
          </w:p>
          <w:p w14:paraId="6A0EA560" w14:textId="77777777" w:rsidR="006A52AD" w:rsidRDefault="006A52AD" w:rsidP="00F277BC"/>
          <w:p w14:paraId="530A5C4F" w14:textId="189121C7" w:rsidR="006A52AD" w:rsidRDefault="006A52AD" w:rsidP="00F277BC">
            <w:r>
              <w:t>Then conclude the lesson by getting learners to discuss the big question in relation to the advantages and disadvantages of using sensors to control robots, link the discussion back to the video shown at the start of the lesson.</w:t>
            </w:r>
          </w:p>
        </w:tc>
        <w:tc>
          <w:tcPr>
            <w:tcW w:w="2184" w:type="dxa"/>
          </w:tcPr>
          <w:p w14:paraId="0315DFF7" w14:textId="77777777" w:rsidR="00F277BC" w:rsidRDefault="00365D26" w:rsidP="00C01CD7">
            <w:r>
              <w:lastRenderedPageBreak/>
              <w:t>Slide</w:t>
            </w:r>
          </w:p>
          <w:p w14:paraId="51BB424E" w14:textId="77777777" w:rsidR="00365D26" w:rsidRDefault="00365D26" w:rsidP="00C01CD7"/>
          <w:p w14:paraId="4F842A8D" w14:textId="55EBE26F" w:rsidR="00365D26" w:rsidRDefault="00365D26" w:rsidP="00365D26">
            <w:pPr>
              <w:pStyle w:val="ListParagraph"/>
              <w:numPr>
                <w:ilvl w:val="0"/>
                <w:numId w:val="6"/>
              </w:numPr>
            </w:pPr>
            <w:r>
              <w:t>1</w:t>
            </w:r>
            <w:r w:rsidR="00D94718">
              <w:t>0</w:t>
            </w:r>
          </w:p>
        </w:tc>
      </w:tr>
    </w:tbl>
    <w:p w14:paraId="501E0C76" w14:textId="2F4043FE" w:rsidR="00844D00" w:rsidRDefault="00844D00" w:rsidP="003F3FF1"/>
    <w:p w14:paraId="4F7D2670" w14:textId="0F387540" w:rsidR="00E229E3" w:rsidRDefault="00E229E3">
      <w:r>
        <w:br w:type="page"/>
      </w:r>
    </w:p>
    <w:tbl>
      <w:tblPr>
        <w:tblStyle w:val="TableGrid"/>
        <w:tblW w:w="0" w:type="auto"/>
        <w:tblLook w:val="04A0" w:firstRow="1" w:lastRow="0" w:firstColumn="1" w:lastColumn="0" w:noHBand="0" w:noVBand="1"/>
      </w:tblPr>
      <w:tblGrid>
        <w:gridCol w:w="9016"/>
      </w:tblGrid>
      <w:tr w:rsidR="00E229E3" w14:paraId="1D3DA303" w14:textId="77777777" w:rsidTr="005F3765">
        <w:tc>
          <w:tcPr>
            <w:tcW w:w="9016" w:type="dxa"/>
            <w:shd w:val="clear" w:color="auto" w:fill="D83346"/>
          </w:tcPr>
          <w:p w14:paraId="2F45A0FC" w14:textId="57CB4544" w:rsidR="00E229E3" w:rsidRDefault="00E229E3" w:rsidP="005F3765">
            <w:pPr>
              <w:pStyle w:val="HeadingBox"/>
            </w:pPr>
            <w:bookmarkStart w:id="8" w:name="_Toc122439075"/>
            <w:r>
              <w:lastRenderedPageBreak/>
              <w:t>Lesson 3</w:t>
            </w:r>
            <w:bookmarkEnd w:id="8"/>
          </w:p>
        </w:tc>
      </w:tr>
    </w:tbl>
    <w:p w14:paraId="60A37E28" w14:textId="77777777" w:rsidR="00E229E3" w:rsidRDefault="00E229E3" w:rsidP="00E229E3"/>
    <w:p w14:paraId="7B2BBD16" w14:textId="77777777" w:rsidR="00E229E3" w:rsidRPr="001A14BC" w:rsidRDefault="00E229E3" w:rsidP="00E229E3">
      <w:pPr>
        <w:rPr>
          <w:b/>
          <w:bCs/>
          <w:color w:val="D83346"/>
        </w:rPr>
      </w:pPr>
      <w:r w:rsidRPr="007E31BE">
        <w:rPr>
          <w:b/>
          <w:bCs/>
          <w:color w:val="D83346"/>
        </w:rPr>
        <w:t>Synopsis</w:t>
      </w:r>
    </w:p>
    <w:p w14:paraId="5801FF29" w14:textId="72F02ACE" w:rsidR="00E229E3" w:rsidRDefault="00E229E3" w:rsidP="00E229E3">
      <w:r>
        <w:t xml:space="preserve">This lesson </w:t>
      </w:r>
      <w:r w:rsidR="004E2E69">
        <w:t>require learners to build upon the knowledge gained in the previous two lessons in this pack and consider how they can refine their code to improve the performance of the Robo:Bit.</w:t>
      </w:r>
    </w:p>
    <w:p w14:paraId="5FA69FA2" w14:textId="77777777" w:rsidR="00E229E3" w:rsidRDefault="00E229E3" w:rsidP="00E229E3"/>
    <w:p w14:paraId="1646FE98" w14:textId="77777777" w:rsidR="00E229E3" w:rsidRDefault="00E229E3" w:rsidP="00E229E3">
      <w:pPr>
        <w:pStyle w:val="SubHeading"/>
      </w:pPr>
      <w:r>
        <w:t>Big Question</w:t>
      </w:r>
    </w:p>
    <w:p w14:paraId="24647E99" w14:textId="4FB43B67" w:rsidR="00E229E3" w:rsidRDefault="004E2E69" w:rsidP="00E229E3">
      <w:pPr>
        <w:rPr>
          <w:lang w:val="en-US"/>
        </w:rPr>
      </w:pPr>
      <w:r w:rsidRPr="004E2E69">
        <w:rPr>
          <w:lang w:val="en-US"/>
        </w:rPr>
        <w:t>How can we further improve the performance of the Robo:Bit?</w:t>
      </w:r>
    </w:p>
    <w:p w14:paraId="5057C525" w14:textId="77777777" w:rsidR="004E2E69" w:rsidRDefault="004E2E69" w:rsidP="00E229E3"/>
    <w:p w14:paraId="3E596EDA" w14:textId="003450F8" w:rsidR="00E229E3" w:rsidRPr="003B328C" w:rsidRDefault="00E229E3" w:rsidP="00E229E3">
      <w:pPr>
        <w:pStyle w:val="ListParagraph"/>
        <w:numPr>
          <w:ilvl w:val="0"/>
          <w:numId w:val="3"/>
        </w:numPr>
        <w:spacing w:line="276" w:lineRule="auto"/>
        <w:rPr>
          <w:color w:val="00B050"/>
        </w:rPr>
      </w:pPr>
      <w:r w:rsidRPr="003B328C">
        <w:rPr>
          <w:color w:val="00B050"/>
        </w:rPr>
        <w:t xml:space="preserve">Learning </w:t>
      </w:r>
      <w:r>
        <w:rPr>
          <w:color w:val="00B050"/>
        </w:rPr>
        <w:t>Stop</w:t>
      </w:r>
      <w:r w:rsidRPr="003B328C">
        <w:rPr>
          <w:color w:val="00B050"/>
        </w:rPr>
        <w:t xml:space="preserve"> 1 – </w:t>
      </w:r>
      <w:r w:rsidR="004E2E69" w:rsidRPr="004E2E69">
        <w:rPr>
          <w:color w:val="00B050"/>
        </w:rPr>
        <w:t>Identify ways in which the tasks carried out in previous lessons could have been improved</w:t>
      </w:r>
    </w:p>
    <w:p w14:paraId="07FE6EAD" w14:textId="1B23FC12" w:rsidR="00E229E3" w:rsidRPr="003B328C" w:rsidRDefault="00E229E3" w:rsidP="00E229E3">
      <w:pPr>
        <w:pStyle w:val="ListParagraph"/>
        <w:numPr>
          <w:ilvl w:val="0"/>
          <w:numId w:val="3"/>
        </w:numPr>
        <w:spacing w:line="276" w:lineRule="auto"/>
        <w:rPr>
          <w:color w:val="ED7D31" w:themeColor="accent2"/>
        </w:rPr>
      </w:pPr>
      <w:r w:rsidRPr="003B328C">
        <w:rPr>
          <w:color w:val="ED7D31" w:themeColor="accent2"/>
        </w:rPr>
        <w:t xml:space="preserve">Learning </w:t>
      </w:r>
      <w:r>
        <w:rPr>
          <w:color w:val="ED7D31" w:themeColor="accent2"/>
        </w:rPr>
        <w:t>Stop</w:t>
      </w:r>
      <w:r w:rsidRPr="003B328C">
        <w:rPr>
          <w:color w:val="ED7D31" w:themeColor="accent2"/>
        </w:rPr>
        <w:t xml:space="preserve"> 2 – </w:t>
      </w:r>
      <w:r w:rsidR="004E2E69" w:rsidRPr="004E2E69">
        <w:rPr>
          <w:color w:val="ED7D31" w:themeColor="accent2"/>
        </w:rPr>
        <w:t>Develop a plan of how the code used in previous lessons can be further refined and developed</w:t>
      </w:r>
    </w:p>
    <w:p w14:paraId="46E88F48" w14:textId="17F58F01" w:rsidR="00E229E3" w:rsidRPr="00EF7525" w:rsidRDefault="00E229E3" w:rsidP="00E229E3">
      <w:pPr>
        <w:pStyle w:val="ListParagraph"/>
        <w:numPr>
          <w:ilvl w:val="0"/>
          <w:numId w:val="3"/>
        </w:numPr>
        <w:spacing w:line="276" w:lineRule="auto"/>
        <w:rPr>
          <w:color w:val="FF0000"/>
        </w:rPr>
      </w:pPr>
      <w:r w:rsidRPr="003B328C">
        <w:rPr>
          <w:color w:val="FF0000"/>
        </w:rPr>
        <w:t xml:space="preserve">Learning </w:t>
      </w:r>
      <w:r>
        <w:rPr>
          <w:color w:val="FF0000"/>
        </w:rPr>
        <w:t xml:space="preserve">Stop </w:t>
      </w:r>
      <w:r w:rsidRPr="003B328C">
        <w:rPr>
          <w:color w:val="FF0000"/>
        </w:rPr>
        <w:t xml:space="preserve">3 – </w:t>
      </w:r>
      <w:r w:rsidR="004E2E69" w:rsidRPr="004E2E69">
        <w:rPr>
          <w:color w:val="FF0000"/>
        </w:rPr>
        <w:t>Produce a piece of code which follows an algorithm</w:t>
      </w:r>
    </w:p>
    <w:p w14:paraId="62CD8BFB" w14:textId="77777777" w:rsidR="00E229E3" w:rsidRDefault="00E229E3" w:rsidP="00E229E3"/>
    <w:p w14:paraId="027FF953" w14:textId="77777777" w:rsidR="00E229E3" w:rsidRDefault="00E229E3" w:rsidP="00E229E3">
      <w:pPr>
        <w:pStyle w:val="SubHeading"/>
      </w:pPr>
      <w:r>
        <w:t>Lesson Plan</w:t>
      </w:r>
    </w:p>
    <w:p w14:paraId="028C902A" w14:textId="77777777" w:rsidR="00E229E3" w:rsidRDefault="00E229E3" w:rsidP="00E229E3"/>
    <w:tbl>
      <w:tblPr>
        <w:tblStyle w:val="TableGrid"/>
        <w:tblW w:w="0" w:type="auto"/>
        <w:tblLook w:val="04A0" w:firstRow="1" w:lastRow="0" w:firstColumn="1" w:lastColumn="0" w:noHBand="0" w:noVBand="1"/>
      </w:tblPr>
      <w:tblGrid>
        <w:gridCol w:w="1218"/>
        <w:gridCol w:w="1656"/>
        <w:gridCol w:w="3971"/>
        <w:gridCol w:w="2171"/>
      </w:tblGrid>
      <w:tr w:rsidR="00E229E3" w14:paraId="1A882B03" w14:textId="77777777" w:rsidTr="00E153E5">
        <w:tc>
          <w:tcPr>
            <w:tcW w:w="1218" w:type="dxa"/>
            <w:shd w:val="clear" w:color="auto" w:fill="E7E6E6" w:themeFill="background2"/>
          </w:tcPr>
          <w:p w14:paraId="658358C6" w14:textId="77777777" w:rsidR="00E229E3" w:rsidRPr="003B328C" w:rsidRDefault="00E229E3" w:rsidP="005F3765">
            <w:pPr>
              <w:jc w:val="center"/>
              <w:rPr>
                <w:b/>
                <w:bCs/>
                <w:color w:val="000000" w:themeColor="text1"/>
              </w:rPr>
            </w:pPr>
            <w:r>
              <w:rPr>
                <w:b/>
                <w:bCs/>
                <w:color w:val="000000" w:themeColor="text1"/>
              </w:rPr>
              <w:t xml:space="preserve">Estimated </w:t>
            </w:r>
            <w:r w:rsidRPr="003B328C">
              <w:rPr>
                <w:b/>
                <w:bCs/>
                <w:color w:val="000000" w:themeColor="text1"/>
              </w:rPr>
              <w:t>Timings</w:t>
            </w:r>
          </w:p>
        </w:tc>
        <w:tc>
          <w:tcPr>
            <w:tcW w:w="1656" w:type="dxa"/>
            <w:shd w:val="clear" w:color="auto" w:fill="E7E6E6" w:themeFill="background2"/>
          </w:tcPr>
          <w:p w14:paraId="7AF199A2" w14:textId="77777777" w:rsidR="00E229E3" w:rsidRPr="003B328C" w:rsidRDefault="00E229E3" w:rsidP="005F3765">
            <w:pPr>
              <w:jc w:val="center"/>
              <w:rPr>
                <w:b/>
                <w:bCs/>
                <w:color w:val="000000" w:themeColor="text1"/>
              </w:rPr>
            </w:pPr>
            <w:r w:rsidRPr="003B328C">
              <w:rPr>
                <w:b/>
                <w:bCs/>
                <w:color w:val="000000" w:themeColor="text1"/>
              </w:rPr>
              <w:t>Learning Stop</w:t>
            </w:r>
          </w:p>
        </w:tc>
        <w:tc>
          <w:tcPr>
            <w:tcW w:w="3971" w:type="dxa"/>
            <w:shd w:val="clear" w:color="auto" w:fill="E7E6E6" w:themeFill="background2"/>
          </w:tcPr>
          <w:p w14:paraId="219FE220" w14:textId="77777777" w:rsidR="00E229E3" w:rsidRPr="003B328C" w:rsidRDefault="00E229E3" w:rsidP="005F3765">
            <w:pPr>
              <w:jc w:val="center"/>
              <w:rPr>
                <w:b/>
                <w:bCs/>
                <w:color w:val="000000" w:themeColor="text1"/>
              </w:rPr>
            </w:pPr>
            <w:r>
              <w:rPr>
                <w:b/>
                <w:bCs/>
                <w:color w:val="000000" w:themeColor="text1"/>
              </w:rPr>
              <w:t xml:space="preserve">Suggested Delivery </w:t>
            </w:r>
            <w:r w:rsidRPr="003B328C">
              <w:rPr>
                <w:b/>
                <w:bCs/>
                <w:color w:val="000000" w:themeColor="text1"/>
              </w:rPr>
              <w:t>Outline</w:t>
            </w:r>
          </w:p>
        </w:tc>
        <w:tc>
          <w:tcPr>
            <w:tcW w:w="2171" w:type="dxa"/>
            <w:shd w:val="clear" w:color="auto" w:fill="E7E6E6" w:themeFill="background2"/>
          </w:tcPr>
          <w:p w14:paraId="0DB2AC49" w14:textId="77777777" w:rsidR="00E229E3" w:rsidRPr="003B328C" w:rsidRDefault="00E229E3" w:rsidP="005F3765">
            <w:pPr>
              <w:jc w:val="center"/>
              <w:rPr>
                <w:b/>
                <w:bCs/>
                <w:color w:val="000000" w:themeColor="text1"/>
              </w:rPr>
            </w:pPr>
            <w:r w:rsidRPr="003B328C">
              <w:rPr>
                <w:b/>
                <w:bCs/>
                <w:color w:val="000000" w:themeColor="text1"/>
              </w:rPr>
              <w:t>Resources</w:t>
            </w:r>
          </w:p>
        </w:tc>
      </w:tr>
      <w:tr w:rsidR="00E229E3" w14:paraId="5C07CA9B" w14:textId="77777777" w:rsidTr="00E153E5">
        <w:tc>
          <w:tcPr>
            <w:tcW w:w="1218" w:type="dxa"/>
          </w:tcPr>
          <w:p w14:paraId="74E6D84B" w14:textId="277B0F59" w:rsidR="00E229E3" w:rsidRDefault="003B27AF" w:rsidP="005F3765">
            <w:pPr>
              <w:jc w:val="center"/>
            </w:pPr>
            <w:r>
              <w:t>5</w:t>
            </w:r>
            <w:r w:rsidR="00E229E3">
              <w:t xml:space="preserve"> mins</w:t>
            </w:r>
          </w:p>
        </w:tc>
        <w:tc>
          <w:tcPr>
            <w:tcW w:w="1656" w:type="dxa"/>
            <w:vAlign w:val="center"/>
          </w:tcPr>
          <w:p w14:paraId="6BD42163" w14:textId="5EE5455D" w:rsidR="00E229E3" w:rsidRPr="001A14BC" w:rsidRDefault="00E229E3" w:rsidP="005F3765">
            <w:pPr>
              <w:pStyle w:val="LearningStop1"/>
            </w:pPr>
            <w:r w:rsidRPr="003B328C">
              <w:t xml:space="preserve">Learning </w:t>
            </w:r>
            <w:r>
              <w:t>Stop</w:t>
            </w:r>
            <w:r w:rsidRPr="003B328C">
              <w:t xml:space="preserve"> 1 – </w:t>
            </w:r>
            <w:r w:rsidR="004E2E69" w:rsidRPr="004E2E69">
              <w:t>Identify ways in which the tasks carried out in previous lessons could have been improved</w:t>
            </w:r>
          </w:p>
        </w:tc>
        <w:tc>
          <w:tcPr>
            <w:tcW w:w="3971" w:type="dxa"/>
          </w:tcPr>
          <w:p w14:paraId="7C77EF2C" w14:textId="7E3773AE" w:rsidR="007A44BB" w:rsidRDefault="007A44BB" w:rsidP="007A44BB">
            <w:r>
              <w:t xml:space="preserve">Whilst the register is being </w:t>
            </w:r>
            <w:r w:rsidR="00F13E7E">
              <w:t xml:space="preserve">taken display slide 2 and get learners to discuss with the person sat next to them what they think all three images have in common with each other. </w:t>
            </w:r>
          </w:p>
          <w:p w14:paraId="201F6FAF" w14:textId="77777777" w:rsidR="007A44BB" w:rsidRDefault="007A44BB" w:rsidP="007A44BB"/>
          <w:p w14:paraId="681551CA" w14:textId="5B9EBD04" w:rsidR="00E229E3" w:rsidRDefault="007A44BB" w:rsidP="007A44BB">
            <w:r>
              <w:t xml:space="preserve">Once the register has been taken </w:t>
            </w:r>
            <w:r w:rsidR="00F13E7E">
              <w:t xml:space="preserve">have a class discussion as to what learners think the answer is. Inform learners the answer is all three technologies </w:t>
            </w:r>
            <w:r w:rsidR="004E2E69">
              <w:t>(</w:t>
            </w:r>
            <w:r w:rsidR="00F13E7E">
              <w:t xml:space="preserve">artificial limbs, </w:t>
            </w:r>
            <w:r w:rsidR="00286F80">
              <w:t xml:space="preserve">self-driving </w:t>
            </w:r>
            <w:r w:rsidR="004E2E69">
              <w:t>cars,</w:t>
            </w:r>
            <w:r w:rsidR="00286F80">
              <w:t xml:space="preserve"> and drones</w:t>
            </w:r>
            <w:r w:rsidR="004E2E69">
              <w:t>)</w:t>
            </w:r>
            <w:r w:rsidR="00286F80">
              <w:t xml:space="preserve"> all require sensors to make them work.</w:t>
            </w:r>
          </w:p>
          <w:p w14:paraId="4533B4C2" w14:textId="77777777" w:rsidR="002D6BF5" w:rsidRDefault="002D6BF5" w:rsidP="007A44BB">
            <w:pPr>
              <w:rPr>
                <w:i/>
                <w:iCs/>
              </w:rPr>
            </w:pPr>
          </w:p>
          <w:p w14:paraId="6BDA70D3" w14:textId="6A8F65FC" w:rsidR="00EA09FC" w:rsidRDefault="002D6BF5" w:rsidP="007A44BB">
            <w:r>
              <w:t>Next display slide three and reveal the big question to the class and inform the class that to answer this question we are firstly going to</w:t>
            </w:r>
            <w:r w:rsidR="00164C7E">
              <w:t xml:space="preserve"> look at learning stop 1 </w:t>
            </w:r>
            <w:r w:rsidR="004E2E69">
              <w:t>by having a class discussion.</w:t>
            </w:r>
            <w:r w:rsidR="00EA09FC">
              <w:t xml:space="preserve"> </w:t>
            </w:r>
          </w:p>
          <w:p w14:paraId="1A31BA1A" w14:textId="77777777" w:rsidR="00EA09FC" w:rsidRDefault="00EA09FC" w:rsidP="007A44BB"/>
          <w:p w14:paraId="7F60B913" w14:textId="4ECF1398" w:rsidR="00601290" w:rsidRDefault="004E2E69" w:rsidP="007A44BB">
            <w:r>
              <w:t xml:space="preserve">As a class discuss the tasks </w:t>
            </w:r>
            <w:r w:rsidR="001F4DA6">
              <w:t xml:space="preserve">which were </w:t>
            </w:r>
            <w:r>
              <w:t xml:space="preserve">carried out in the previous two lessons and ask learners to suggest </w:t>
            </w:r>
            <w:r>
              <w:lastRenderedPageBreak/>
              <w:t>ways in which the tasks could have been improved e.g. what other tasks could we have got the Robo:Bit to perform?</w:t>
            </w:r>
          </w:p>
          <w:p w14:paraId="3AC30840" w14:textId="77777777" w:rsidR="00601290" w:rsidRDefault="00601290" w:rsidP="007A44BB"/>
          <w:p w14:paraId="6AD9571F" w14:textId="04A6C42D" w:rsidR="00601290" w:rsidRPr="002D6BF5" w:rsidRDefault="004E2E69" w:rsidP="003B27AF">
            <w:r>
              <w:t xml:space="preserve">At the end of the discussion display </w:t>
            </w:r>
            <w:r w:rsidR="003B27AF">
              <w:t xml:space="preserve">slide four and see if any of the ideas discussed match the ideas the slide contains. </w:t>
            </w:r>
          </w:p>
        </w:tc>
        <w:tc>
          <w:tcPr>
            <w:tcW w:w="2171" w:type="dxa"/>
          </w:tcPr>
          <w:p w14:paraId="031044B6" w14:textId="77777777" w:rsidR="00E229E3" w:rsidRDefault="00E229E3" w:rsidP="005F3765">
            <w:r>
              <w:lastRenderedPageBreak/>
              <w:t>Slides</w:t>
            </w:r>
          </w:p>
          <w:p w14:paraId="2228B670" w14:textId="77777777" w:rsidR="00E229E3" w:rsidRDefault="00E229E3" w:rsidP="005F3765"/>
          <w:p w14:paraId="0EEBA2A3" w14:textId="5707F16B" w:rsidR="00E229E3" w:rsidRDefault="00E229E3" w:rsidP="005F3765">
            <w:pPr>
              <w:pStyle w:val="ListParagraph"/>
              <w:numPr>
                <w:ilvl w:val="0"/>
                <w:numId w:val="6"/>
              </w:numPr>
            </w:pPr>
            <w:r>
              <w:t>1-</w:t>
            </w:r>
            <w:r w:rsidR="003B27AF">
              <w:t>4</w:t>
            </w:r>
          </w:p>
          <w:p w14:paraId="0CEA3578" w14:textId="627E5DC2" w:rsidR="00E229E3" w:rsidRDefault="00EE72F5" w:rsidP="00EE72F5">
            <w:r>
              <w:t xml:space="preserve"> </w:t>
            </w:r>
          </w:p>
          <w:p w14:paraId="1012073A" w14:textId="77777777" w:rsidR="00E229E3" w:rsidRDefault="00E229E3" w:rsidP="005F3765">
            <w:pPr>
              <w:pStyle w:val="ListParagraph"/>
            </w:pPr>
          </w:p>
          <w:p w14:paraId="1EABEC40" w14:textId="77777777" w:rsidR="00E229E3" w:rsidRDefault="00E229E3" w:rsidP="005F3765">
            <w:r>
              <w:t xml:space="preserve"> </w:t>
            </w:r>
          </w:p>
          <w:p w14:paraId="44932539" w14:textId="77777777" w:rsidR="00E229E3" w:rsidRDefault="00E229E3" w:rsidP="005F3765"/>
        </w:tc>
      </w:tr>
      <w:tr w:rsidR="00EE72F5" w14:paraId="24572847" w14:textId="77777777" w:rsidTr="00E153E5">
        <w:tc>
          <w:tcPr>
            <w:tcW w:w="1218" w:type="dxa"/>
          </w:tcPr>
          <w:p w14:paraId="414FF4EE" w14:textId="33DE6D83" w:rsidR="00EE72F5" w:rsidRDefault="004F568C" w:rsidP="005F3765">
            <w:pPr>
              <w:jc w:val="center"/>
            </w:pPr>
            <w:r>
              <w:t>10</w:t>
            </w:r>
            <w:r w:rsidR="00EE72F5">
              <w:t xml:space="preserve"> mins</w:t>
            </w:r>
          </w:p>
        </w:tc>
        <w:tc>
          <w:tcPr>
            <w:tcW w:w="1656" w:type="dxa"/>
            <w:vAlign w:val="center"/>
          </w:tcPr>
          <w:p w14:paraId="1B419DFF" w14:textId="1677308C" w:rsidR="00EE72F5" w:rsidRPr="003B328C" w:rsidRDefault="00EE72F5" w:rsidP="00EE72F5">
            <w:pPr>
              <w:pStyle w:val="LearningStop2"/>
            </w:pPr>
            <w:r w:rsidRPr="003B328C">
              <w:t xml:space="preserve">Learning </w:t>
            </w:r>
            <w:r>
              <w:t>Stop</w:t>
            </w:r>
            <w:r w:rsidRPr="003B328C">
              <w:t xml:space="preserve"> 2 – </w:t>
            </w:r>
            <w:r w:rsidR="003B27AF" w:rsidRPr="003B27AF">
              <w:t>Develop a plan of how the code used in previous lessons can be further refined and developed</w:t>
            </w:r>
          </w:p>
          <w:p w14:paraId="33743257" w14:textId="77777777" w:rsidR="00EE72F5" w:rsidRPr="003B328C" w:rsidRDefault="00EE72F5" w:rsidP="005F3765">
            <w:pPr>
              <w:pStyle w:val="LearningStop1"/>
            </w:pPr>
          </w:p>
        </w:tc>
        <w:tc>
          <w:tcPr>
            <w:tcW w:w="3971" w:type="dxa"/>
          </w:tcPr>
          <w:p w14:paraId="193E9A8E" w14:textId="6A0F53A4" w:rsidR="004F568C" w:rsidRDefault="004F568C" w:rsidP="007A44BB">
            <w:r>
              <w:t>Display slide five on the board and inform learners they must now decide as a group which of the ideas</w:t>
            </w:r>
            <w:r w:rsidR="001F4DA6">
              <w:t xml:space="preserve"> </w:t>
            </w:r>
            <w:r>
              <w:t xml:space="preserve">they would like to try and implement in this lesson by refining the code they have previously put together. </w:t>
            </w:r>
          </w:p>
          <w:p w14:paraId="757902D4" w14:textId="77777777" w:rsidR="004F568C" w:rsidRDefault="004F568C" w:rsidP="007A44BB"/>
          <w:p w14:paraId="0BBC1251" w14:textId="06060EF5" w:rsidR="006B53BC" w:rsidRDefault="004F568C" w:rsidP="007A44BB">
            <w:r>
              <w:t xml:space="preserve">Once </w:t>
            </w:r>
            <w:r w:rsidR="001F4DA6">
              <w:t xml:space="preserve">each </w:t>
            </w:r>
            <w:r>
              <w:t xml:space="preserve">group </w:t>
            </w:r>
            <w:r w:rsidR="001F4DA6">
              <w:t xml:space="preserve">has </w:t>
            </w:r>
            <w:r>
              <w:t>decide</w:t>
            </w:r>
            <w:r w:rsidR="001F4DA6">
              <w:t xml:space="preserve">d </w:t>
            </w:r>
            <w:r>
              <w:t>what they would like to do they need to use a planning sheet to develop an algorithm for how their idea is going to work. Learners should be free to produce their algorithm as either a flowchart or pseudocode. The algorithm needs to just focus on the additional piece of code they intend to implement.</w:t>
            </w:r>
          </w:p>
        </w:tc>
        <w:tc>
          <w:tcPr>
            <w:tcW w:w="2171" w:type="dxa"/>
          </w:tcPr>
          <w:p w14:paraId="24BAB073" w14:textId="3178899F" w:rsidR="00F302F4" w:rsidRDefault="004F568C" w:rsidP="004901E6">
            <w:r>
              <w:t>Resource</w:t>
            </w:r>
          </w:p>
          <w:p w14:paraId="3DFA9FCB" w14:textId="52D11339" w:rsidR="004F568C" w:rsidRDefault="004F568C" w:rsidP="004901E6"/>
          <w:p w14:paraId="39DB61CD" w14:textId="7A74F9CF" w:rsidR="004F568C" w:rsidRDefault="004F568C" w:rsidP="004901E6">
            <w:r>
              <w:t>Worksheet 1</w:t>
            </w:r>
          </w:p>
          <w:p w14:paraId="659A9CBE" w14:textId="77777777" w:rsidR="00F302F4" w:rsidRDefault="00F302F4" w:rsidP="004901E6"/>
          <w:p w14:paraId="4DCD4EA5" w14:textId="6D5D786D" w:rsidR="004901E6" w:rsidRDefault="004901E6" w:rsidP="004901E6">
            <w:r>
              <w:t>Slide</w:t>
            </w:r>
            <w:r w:rsidR="007578F3">
              <w:t xml:space="preserve"> </w:t>
            </w:r>
          </w:p>
          <w:p w14:paraId="584EFA43" w14:textId="77777777" w:rsidR="004901E6" w:rsidRDefault="004901E6" w:rsidP="004901E6"/>
          <w:p w14:paraId="68E3D2E0" w14:textId="06DAC9AB" w:rsidR="004901E6" w:rsidRDefault="007578F3" w:rsidP="004901E6">
            <w:pPr>
              <w:pStyle w:val="ListParagraph"/>
              <w:numPr>
                <w:ilvl w:val="0"/>
                <w:numId w:val="6"/>
              </w:numPr>
            </w:pPr>
            <w:r>
              <w:t>5</w:t>
            </w:r>
          </w:p>
          <w:p w14:paraId="491777AE" w14:textId="77777777" w:rsidR="00EE72F5" w:rsidRDefault="00EE72F5" w:rsidP="005F3765"/>
        </w:tc>
      </w:tr>
      <w:tr w:rsidR="004901E6" w14:paraId="3F49B32E" w14:textId="77777777" w:rsidTr="00E153E5">
        <w:tc>
          <w:tcPr>
            <w:tcW w:w="1218" w:type="dxa"/>
          </w:tcPr>
          <w:p w14:paraId="5492376B" w14:textId="4E0FC924" w:rsidR="004901E6" w:rsidRDefault="004901E6" w:rsidP="005F3765">
            <w:pPr>
              <w:jc w:val="center"/>
            </w:pPr>
            <w:r>
              <w:t>30 mins</w:t>
            </w:r>
          </w:p>
        </w:tc>
        <w:tc>
          <w:tcPr>
            <w:tcW w:w="1656" w:type="dxa"/>
            <w:vAlign w:val="center"/>
          </w:tcPr>
          <w:p w14:paraId="03B2247D" w14:textId="72AB4E10" w:rsidR="004901E6" w:rsidRPr="00EF7525" w:rsidRDefault="004901E6" w:rsidP="004901E6">
            <w:pPr>
              <w:pStyle w:val="LearningStop3"/>
            </w:pPr>
            <w:r w:rsidRPr="003B328C">
              <w:t xml:space="preserve">Learning </w:t>
            </w:r>
            <w:r>
              <w:t xml:space="preserve">Stop </w:t>
            </w:r>
            <w:r w:rsidRPr="003B328C">
              <w:t xml:space="preserve">3 – </w:t>
            </w:r>
            <w:r w:rsidR="007578F3" w:rsidRPr="007578F3">
              <w:t>Produce a piece of code which follows an algorithm</w:t>
            </w:r>
          </w:p>
          <w:p w14:paraId="0864D8EB" w14:textId="77777777" w:rsidR="004901E6" w:rsidRPr="003B328C" w:rsidRDefault="004901E6" w:rsidP="00EE72F5">
            <w:pPr>
              <w:pStyle w:val="LearningStop2"/>
            </w:pPr>
          </w:p>
        </w:tc>
        <w:tc>
          <w:tcPr>
            <w:tcW w:w="3971" w:type="dxa"/>
          </w:tcPr>
          <w:p w14:paraId="59AB5A6E" w14:textId="4D4815EC" w:rsidR="007578F3" w:rsidRDefault="004901E6" w:rsidP="004F568C">
            <w:r>
              <w:t xml:space="preserve">Display slide </w:t>
            </w:r>
            <w:r w:rsidR="004F568C">
              <w:t>6</w:t>
            </w:r>
            <w:r>
              <w:t xml:space="preserve"> and inform the class </w:t>
            </w:r>
            <w:r w:rsidR="004F568C">
              <w:t xml:space="preserve">that as soon as they have completed </w:t>
            </w:r>
            <w:r w:rsidR="007578F3">
              <w:t>their planning sheet, they are to work on implementing their algorithm by refining and further developing the code they have previously created.</w:t>
            </w:r>
          </w:p>
          <w:p w14:paraId="622D29F3" w14:textId="77777777" w:rsidR="007578F3" w:rsidRDefault="007578F3" w:rsidP="004F568C"/>
          <w:p w14:paraId="1FE26911" w14:textId="749FB31B" w:rsidR="007578F3" w:rsidRDefault="007578F3" w:rsidP="004F568C">
            <w:r>
              <w:t>As learners work on their code, regulate learning, and use further questioning techniques to further assess the</w:t>
            </w:r>
            <w:r w:rsidR="001F4DA6">
              <w:t>ir</w:t>
            </w:r>
            <w:r>
              <w:t xml:space="preserve"> attainment of the work at hand.</w:t>
            </w:r>
          </w:p>
        </w:tc>
        <w:tc>
          <w:tcPr>
            <w:tcW w:w="2171" w:type="dxa"/>
          </w:tcPr>
          <w:p w14:paraId="784862AC" w14:textId="77777777" w:rsidR="00D56A94" w:rsidRDefault="00D56A94" w:rsidP="00D56A94">
            <w:r>
              <w:t>Hardware</w:t>
            </w:r>
          </w:p>
          <w:p w14:paraId="0BFE58F9" w14:textId="77777777" w:rsidR="00D56A94" w:rsidRDefault="00D56A94" w:rsidP="00D56A94"/>
          <w:p w14:paraId="37A7FEEE" w14:textId="39164A11" w:rsidR="00D56A94" w:rsidRDefault="00D56A94" w:rsidP="00D56A94">
            <w:pPr>
              <w:pStyle w:val="ListParagraph"/>
              <w:numPr>
                <w:ilvl w:val="0"/>
                <w:numId w:val="4"/>
              </w:numPr>
            </w:pPr>
            <w:r>
              <w:t xml:space="preserve">BBC </w:t>
            </w:r>
            <w:r w:rsidR="006F4D25">
              <w:t>m</w:t>
            </w:r>
            <w:r w:rsidR="0007371E">
              <w:t>icro:bit</w:t>
            </w:r>
          </w:p>
          <w:p w14:paraId="42EBCC53" w14:textId="77777777" w:rsidR="00D56A94" w:rsidRDefault="00D56A94" w:rsidP="00D56A94">
            <w:pPr>
              <w:pStyle w:val="ListParagraph"/>
              <w:numPr>
                <w:ilvl w:val="0"/>
                <w:numId w:val="4"/>
              </w:numPr>
            </w:pPr>
            <w:r>
              <w:t>Battery charger</w:t>
            </w:r>
          </w:p>
          <w:p w14:paraId="112933ED" w14:textId="07CF21A5" w:rsidR="00D56A94" w:rsidRDefault="00D56A94" w:rsidP="00E153E5">
            <w:pPr>
              <w:pStyle w:val="ListParagraph"/>
              <w:numPr>
                <w:ilvl w:val="0"/>
                <w:numId w:val="4"/>
              </w:numPr>
            </w:pPr>
            <w:r>
              <w:t>USB cable</w:t>
            </w:r>
          </w:p>
          <w:p w14:paraId="304A6E8A" w14:textId="3510C27D" w:rsidR="007578F3" w:rsidRDefault="007578F3" w:rsidP="00E153E5">
            <w:pPr>
              <w:pStyle w:val="ListParagraph"/>
              <w:numPr>
                <w:ilvl w:val="0"/>
                <w:numId w:val="4"/>
              </w:numPr>
            </w:pPr>
            <w:r>
              <w:t>Robo:Bit</w:t>
            </w:r>
          </w:p>
          <w:p w14:paraId="182C5869" w14:textId="77777777" w:rsidR="00D56A94" w:rsidRDefault="00D56A94" w:rsidP="00E153E5"/>
          <w:p w14:paraId="271419B9" w14:textId="4D04FED5" w:rsidR="00E153E5" w:rsidRDefault="00E153E5" w:rsidP="00E153E5">
            <w:r>
              <w:t>Slide</w:t>
            </w:r>
          </w:p>
          <w:p w14:paraId="492B8BB9" w14:textId="77777777" w:rsidR="00E153E5" w:rsidRDefault="00E153E5" w:rsidP="00E153E5"/>
          <w:p w14:paraId="4BE585C5" w14:textId="66F60949" w:rsidR="004901E6" w:rsidRDefault="007578F3" w:rsidP="00F62534">
            <w:pPr>
              <w:pStyle w:val="ListParagraph"/>
              <w:numPr>
                <w:ilvl w:val="0"/>
                <w:numId w:val="6"/>
              </w:numPr>
            </w:pPr>
            <w:r>
              <w:t>6</w:t>
            </w:r>
          </w:p>
        </w:tc>
      </w:tr>
      <w:tr w:rsidR="00E153E5" w14:paraId="2863251F" w14:textId="77777777" w:rsidTr="00E153E5">
        <w:tc>
          <w:tcPr>
            <w:tcW w:w="1218" w:type="dxa"/>
          </w:tcPr>
          <w:p w14:paraId="47BBA3D9" w14:textId="11472421" w:rsidR="00E153E5" w:rsidRDefault="00E153E5" w:rsidP="00E153E5">
            <w:pPr>
              <w:jc w:val="center"/>
            </w:pPr>
            <w:r>
              <w:t>5 mins</w:t>
            </w:r>
          </w:p>
        </w:tc>
        <w:tc>
          <w:tcPr>
            <w:tcW w:w="1656" w:type="dxa"/>
            <w:vAlign w:val="center"/>
          </w:tcPr>
          <w:p w14:paraId="048994A0" w14:textId="751308BB" w:rsidR="00E153E5" w:rsidRPr="003B328C" w:rsidRDefault="00E153E5" w:rsidP="00E153E5">
            <w:pPr>
              <w:pStyle w:val="LearningStop3"/>
            </w:pPr>
            <w:r w:rsidRPr="007578F3">
              <w:rPr>
                <w:color w:val="000000" w:themeColor="text1"/>
              </w:rPr>
              <w:t xml:space="preserve">Big Question - </w:t>
            </w:r>
            <w:r w:rsidR="007578F3" w:rsidRPr="007578F3">
              <w:rPr>
                <w:color w:val="auto"/>
                <w:lang w:val="en-US"/>
              </w:rPr>
              <w:t xml:space="preserve">How can we further improve the performance </w:t>
            </w:r>
            <w:r w:rsidR="007578F3" w:rsidRPr="007578F3">
              <w:rPr>
                <w:color w:val="auto"/>
                <w:lang w:val="en-US"/>
              </w:rPr>
              <w:lastRenderedPageBreak/>
              <w:t>of the Robo:Bit?</w:t>
            </w:r>
          </w:p>
        </w:tc>
        <w:tc>
          <w:tcPr>
            <w:tcW w:w="3971" w:type="dxa"/>
          </w:tcPr>
          <w:p w14:paraId="2D177AF8" w14:textId="1CBD2F5F" w:rsidR="00E153E5" w:rsidRDefault="00E153E5" w:rsidP="007578F3">
            <w:r>
              <w:lastRenderedPageBreak/>
              <w:t xml:space="preserve">To conclude the lesson </w:t>
            </w:r>
            <w:r w:rsidR="007578F3">
              <w:t xml:space="preserve">display slide 7 on the board and get learners to undertake a walking carousel. This means learners should display their work and be able to articulate and demonstrate to each other as they </w:t>
            </w:r>
            <w:r w:rsidR="007578F3">
              <w:lastRenderedPageBreak/>
              <w:t xml:space="preserve">walk around </w:t>
            </w:r>
            <w:r w:rsidR="001F4DA6">
              <w:t xml:space="preserve">the room </w:t>
            </w:r>
            <w:r w:rsidR="007578F3">
              <w:t>how they have further improved the performance of the Robo:Bit.</w:t>
            </w:r>
          </w:p>
        </w:tc>
        <w:tc>
          <w:tcPr>
            <w:tcW w:w="2171" w:type="dxa"/>
          </w:tcPr>
          <w:p w14:paraId="75705A43" w14:textId="77777777" w:rsidR="00E153E5" w:rsidRDefault="00E153E5" w:rsidP="00E153E5">
            <w:r>
              <w:lastRenderedPageBreak/>
              <w:t>Slide</w:t>
            </w:r>
          </w:p>
          <w:p w14:paraId="7243BCC4" w14:textId="77777777" w:rsidR="00E153E5" w:rsidRDefault="00E153E5" w:rsidP="00E153E5"/>
          <w:p w14:paraId="78D54273" w14:textId="34C535EB" w:rsidR="00E153E5" w:rsidRDefault="007578F3" w:rsidP="00E153E5">
            <w:pPr>
              <w:pStyle w:val="ListParagraph"/>
              <w:numPr>
                <w:ilvl w:val="0"/>
                <w:numId w:val="7"/>
              </w:numPr>
            </w:pPr>
            <w:r>
              <w:t>7</w:t>
            </w:r>
          </w:p>
        </w:tc>
      </w:tr>
    </w:tbl>
    <w:p w14:paraId="03F6D492" w14:textId="0A893877" w:rsidR="00E229E3" w:rsidRDefault="00E229E3" w:rsidP="003F3FF1"/>
    <w:p w14:paraId="4D47F5C3" w14:textId="77777777" w:rsidR="00BE3A99" w:rsidRDefault="00BE3A99" w:rsidP="003F3FF1"/>
    <w:p w14:paraId="59BC7747" w14:textId="230F076B" w:rsidR="00BE3A99" w:rsidRPr="003F3FF1" w:rsidRDefault="00BE3A99" w:rsidP="00355A31"/>
    <w:sectPr w:rsidR="00BE3A99" w:rsidRPr="003F3FF1" w:rsidSect="000706A1">
      <w:headerReference w:type="default" r:id="rId12"/>
      <w:footerReference w:type="even" r:id="rId13"/>
      <w:footerReference w:type="default" r:id="rId14"/>
      <w:pgSz w:w="11906" w:h="16838"/>
      <w:pgMar w:top="1440" w:right="1440" w:bottom="1440" w:left="1440" w:header="708" w:footer="708" w:gutter="0"/>
      <w:pgBorders w:offsetFrom="page">
        <w:top w:val="single" w:sz="24" w:space="24" w:color="D83346"/>
        <w:left w:val="single" w:sz="24" w:space="24" w:color="D83346"/>
        <w:bottom w:val="single" w:sz="24" w:space="24" w:color="D83346"/>
        <w:right w:val="single" w:sz="24" w:space="24" w:color="D8334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F14C0" w14:textId="77777777" w:rsidR="00150D5A" w:rsidRDefault="00150D5A" w:rsidP="003F3FF1">
      <w:r>
        <w:separator/>
      </w:r>
    </w:p>
  </w:endnote>
  <w:endnote w:type="continuationSeparator" w:id="0">
    <w:p w14:paraId="097E3F84" w14:textId="77777777" w:rsidR="00150D5A" w:rsidRDefault="00150D5A" w:rsidP="003F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9914877"/>
      <w:docPartObj>
        <w:docPartGallery w:val="Page Numbers (Bottom of Page)"/>
        <w:docPartUnique/>
      </w:docPartObj>
    </w:sdtPr>
    <w:sdtContent>
      <w:p w14:paraId="759F26AC" w14:textId="68FDBFCA" w:rsidR="000706A1" w:rsidRDefault="000706A1" w:rsidP="008715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432EBD" w14:textId="77777777" w:rsidR="000706A1" w:rsidRDefault="000706A1" w:rsidP="000706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0656041"/>
      <w:docPartObj>
        <w:docPartGallery w:val="Page Numbers (Bottom of Page)"/>
        <w:docPartUnique/>
      </w:docPartObj>
    </w:sdtPr>
    <w:sdtEndPr>
      <w:rPr>
        <w:rStyle w:val="PageNumber"/>
        <w:color w:val="D83346"/>
      </w:rPr>
    </w:sdtEndPr>
    <w:sdtContent>
      <w:p w14:paraId="48F2A137" w14:textId="3018B96D" w:rsidR="000706A1" w:rsidRDefault="000706A1" w:rsidP="008715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A8564A" w14:textId="77777777" w:rsidR="000706A1" w:rsidRDefault="000706A1" w:rsidP="000706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89E5D" w14:textId="77777777" w:rsidR="00150D5A" w:rsidRDefault="00150D5A" w:rsidP="003F3FF1">
      <w:r>
        <w:separator/>
      </w:r>
    </w:p>
  </w:footnote>
  <w:footnote w:type="continuationSeparator" w:id="0">
    <w:p w14:paraId="31C76EF3" w14:textId="77777777" w:rsidR="00150D5A" w:rsidRDefault="00150D5A" w:rsidP="003F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68C0" w14:textId="446686F9" w:rsidR="003F3FF1" w:rsidRDefault="007101D5" w:rsidP="003F3FF1">
    <w:pPr>
      <w:pStyle w:val="Header"/>
      <w:jc w:val="center"/>
    </w:pPr>
    <w:r>
      <w:rPr>
        <w:rFonts w:ascii="Calibri" w:hAnsi="Calibri" w:cs="Calibri"/>
        <w:color w:val="000000"/>
        <w:sz w:val="56"/>
        <w:szCs w:val="56"/>
        <w:bdr w:val="none" w:sz="0" w:space="0" w:color="auto" w:frame="1"/>
      </w:rPr>
      <w:fldChar w:fldCharType="begin"/>
    </w:r>
    <w:r>
      <w:rPr>
        <w:rFonts w:ascii="Calibri" w:hAnsi="Calibri" w:cs="Calibri"/>
        <w:color w:val="000000"/>
        <w:sz w:val="56"/>
        <w:szCs w:val="56"/>
        <w:bdr w:val="none" w:sz="0" w:space="0" w:color="auto" w:frame="1"/>
      </w:rPr>
      <w:instrText xml:space="preserve"> INCLUDEPICTURE "https://lh6.googleusercontent.com/dmRbU6P64_u0LGIRMduwXddbSH3JBFuWfH09A8MPpj-ii35-Sfh1SQ6vpVYDDWej8-IJupfMwJD9mR06430fLzuhTlZxAOSaBvSYrIbn7Q2pYHQEPQtmyDnuIlx9V5XKpjao0cBVLZ3xQDnDZ5hEunKgX2t-p2F_ofiaVfRa8tzCFBX5zdKsHuynEIFjBiWV" \* MERGEFORMATINET </w:instrText>
    </w:r>
    <w:r>
      <w:rPr>
        <w:rFonts w:ascii="Calibri" w:hAnsi="Calibri" w:cs="Calibri"/>
        <w:color w:val="000000"/>
        <w:sz w:val="56"/>
        <w:szCs w:val="56"/>
        <w:bdr w:val="none" w:sz="0" w:space="0" w:color="auto" w:frame="1"/>
      </w:rPr>
      <w:fldChar w:fldCharType="separate"/>
    </w:r>
    <w:r>
      <w:rPr>
        <w:rFonts w:ascii="Calibri" w:hAnsi="Calibri" w:cs="Calibri"/>
        <w:noProof/>
        <w:color w:val="000000"/>
        <w:sz w:val="56"/>
        <w:szCs w:val="56"/>
        <w:bdr w:val="none" w:sz="0" w:space="0" w:color="auto" w:frame="1"/>
      </w:rPr>
      <w:drawing>
        <wp:inline distT="0" distB="0" distL="0" distR="0" wp14:anchorId="1E45DB95" wp14:editId="6C16DE99">
          <wp:extent cx="2967990" cy="711835"/>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7990" cy="711835"/>
                  </a:xfrm>
                  <a:prstGeom prst="rect">
                    <a:avLst/>
                  </a:prstGeom>
                  <a:noFill/>
                  <a:ln>
                    <a:noFill/>
                  </a:ln>
                </pic:spPr>
              </pic:pic>
            </a:graphicData>
          </a:graphic>
        </wp:inline>
      </w:drawing>
    </w:r>
    <w:r>
      <w:rPr>
        <w:rFonts w:ascii="Calibri" w:hAnsi="Calibri" w:cs="Calibri"/>
        <w:color w:val="000000"/>
        <w:sz w:val="56"/>
        <w:szCs w:val="56"/>
        <w:bdr w:val="none" w:sz="0" w:space="0" w:color="auto" w:frame="1"/>
      </w:rPr>
      <w:fldChar w:fldCharType="end"/>
    </w:r>
  </w:p>
  <w:p w14:paraId="03023704" w14:textId="77777777" w:rsidR="003F3FF1" w:rsidRDefault="003F3FF1" w:rsidP="003F3FF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0126B"/>
    <w:multiLevelType w:val="multilevel"/>
    <w:tmpl w:val="93F6D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A428C8"/>
    <w:multiLevelType w:val="hybridMultilevel"/>
    <w:tmpl w:val="3E84D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425459"/>
    <w:multiLevelType w:val="hybridMultilevel"/>
    <w:tmpl w:val="61A6A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E6486B"/>
    <w:multiLevelType w:val="hybridMultilevel"/>
    <w:tmpl w:val="0360F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C5308"/>
    <w:multiLevelType w:val="hybridMultilevel"/>
    <w:tmpl w:val="1E04CAC4"/>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5" w15:restartNumberingAfterBreak="0">
    <w:nsid w:val="31AD71CB"/>
    <w:multiLevelType w:val="multilevel"/>
    <w:tmpl w:val="9EDA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24D7A"/>
    <w:multiLevelType w:val="hybridMultilevel"/>
    <w:tmpl w:val="8FB21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851FE0"/>
    <w:multiLevelType w:val="hybridMultilevel"/>
    <w:tmpl w:val="F8EE6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B50538"/>
    <w:multiLevelType w:val="hybridMultilevel"/>
    <w:tmpl w:val="A770E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CB7A7D"/>
    <w:multiLevelType w:val="hybridMultilevel"/>
    <w:tmpl w:val="CFD248C8"/>
    <w:lvl w:ilvl="0" w:tplc="95AA3A64">
      <w:start w:val="1"/>
      <w:numFmt w:val="bullet"/>
      <w:lvlText w:val="•"/>
      <w:lvlJc w:val="left"/>
      <w:pPr>
        <w:tabs>
          <w:tab w:val="num" w:pos="720"/>
        </w:tabs>
        <w:ind w:left="720" w:hanging="360"/>
      </w:pPr>
      <w:rPr>
        <w:rFonts w:ascii="Arial" w:hAnsi="Arial" w:hint="default"/>
      </w:rPr>
    </w:lvl>
    <w:lvl w:ilvl="1" w:tplc="9C9EC028" w:tentative="1">
      <w:start w:val="1"/>
      <w:numFmt w:val="bullet"/>
      <w:lvlText w:val="•"/>
      <w:lvlJc w:val="left"/>
      <w:pPr>
        <w:tabs>
          <w:tab w:val="num" w:pos="1440"/>
        </w:tabs>
        <w:ind w:left="1440" w:hanging="360"/>
      </w:pPr>
      <w:rPr>
        <w:rFonts w:ascii="Arial" w:hAnsi="Arial" w:hint="default"/>
      </w:rPr>
    </w:lvl>
    <w:lvl w:ilvl="2" w:tplc="3676D9E4" w:tentative="1">
      <w:start w:val="1"/>
      <w:numFmt w:val="bullet"/>
      <w:lvlText w:val="•"/>
      <w:lvlJc w:val="left"/>
      <w:pPr>
        <w:tabs>
          <w:tab w:val="num" w:pos="2160"/>
        </w:tabs>
        <w:ind w:left="2160" w:hanging="360"/>
      </w:pPr>
      <w:rPr>
        <w:rFonts w:ascii="Arial" w:hAnsi="Arial" w:hint="default"/>
      </w:rPr>
    </w:lvl>
    <w:lvl w:ilvl="3" w:tplc="AC8601F0" w:tentative="1">
      <w:start w:val="1"/>
      <w:numFmt w:val="bullet"/>
      <w:lvlText w:val="•"/>
      <w:lvlJc w:val="left"/>
      <w:pPr>
        <w:tabs>
          <w:tab w:val="num" w:pos="2880"/>
        </w:tabs>
        <w:ind w:left="2880" w:hanging="360"/>
      </w:pPr>
      <w:rPr>
        <w:rFonts w:ascii="Arial" w:hAnsi="Arial" w:hint="default"/>
      </w:rPr>
    </w:lvl>
    <w:lvl w:ilvl="4" w:tplc="B456EB12" w:tentative="1">
      <w:start w:val="1"/>
      <w:numFmt w:val="bullet"/>
      <w:lvlText w:val="•"/>
      <w:lvlJc w:val="left"/>
      <w:pPr>
        <w:tabs>
          <w:tab w:val="num" w:pos="3600"/>
        </w:tabs>
        <w:ind w:left="3600" w:hanging="360"/>
      </w:pPr>
      <w:rPr>
        <w:rFonts w:ascii="Arial" w:hAnsi="Arial" w:hint="default"/>
      </w:rPr>
    </w:lvl>
    <w:lvl w:ilvl="5" w:tplc="B7D871B6" w:tentative="1">
      <w:start w:val="1"/>
      <w:numFmt w:val="bullet"/>
      <w:lvlText w:val="•"/>
      <w:lvlJc w:val="left"/>
      <w:pPr>
        <w:tabs>
          <w:tab w:val="num" w:pos="4320"/>
        </w:tabs>
        <w:ind w:left="4320" w:hanging="360"/>
      </w:pPr>
      <w:rPr>
        <w:rFonts w:ascii="Arial" w:hAnsi="Arial" w:hint="default"/>
      </w:rPr>
    </w:lvl>
    <w:lvl w:ilvl="6" w:tplc="CF14A8AA" w:tentative="1">
      <w:start w:val="1"/>
      <w:numFmt w:val="bullet"/>
      <w:lvlText w:val="•"/>
      <w:lvlJc w:val="left"/>
      <w:pPr>
        <w:tabs>
          <w:tab w:val="num" w:pos="5040"/>
        </w:tabs>
        <w:ind w:left="5040" w:hanging="360"/>
      </w:pPr>
      <w:rPr>
        <w:rFonts w:ascii="Arial" w:hAnsi="Arial" w:hint="default"/>
      </w:rPr>
    </w:lvl>
    <w:lvl w:ilvl="7" w:tplc="ECE467FC" w:tentative="1">
      <w:start w:val="1"/>
      <w:numFmt w:val="bullet"/>
      <w:lvlText w:val="•"/>
      <w:lvlJc w:val="left"/>
      <w:pPr>
        <w:tabs>
          <w:tab w:val="num" w:pos="5760"/>
        </w:tabs>
        <w:ind w:left="5760" w:hanging="360"/>
      </w:pPr>
      <w:rPr>
        <w:rFonts w:ascii="Arial" w:hAnsi="Arial" w:hint="default"/>
      </w:rPr>
    </w:lvl>
    <w:lvl w:ilvl="8" w:tplc="B0D6ABD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31821EC"/>
    <w:multiLevelType w:val="hybridMultilevel"/>
    <w:tmpl w:val="1E6C8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C06726"/>
    <w:multiLevelType w:val="hybridMultilevel"/>
    <w:tmpl w:val="91668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6073462">
    <w:abstractNumId w:val="7"/>
  </w:num>
  <w:num w:numId="2" w16cid:durableId="2116828682">
    <w:abstractNumId w:val="6"/>
  </w:num>
  <w:num w:numId="3" w16cid:durableId="1310550339">
    <w:abstractNumId w:val="1"/>
  </w:num>
  <w:num w:numId="4" w16cid:durableId="1692761190">
    <w:abstractNumId w:val="3"/>
  </w:num>
  <w:num w:numId="5" w16cid:durableId="98917789">
    <w:abstractNumId w:val="2"/>
  </w:num>
  <w:num w:numId="6" w16cid:durableId="369038606">
    <w:abstractNumId w:val="10"/>
  </w:num>
  <w:num w:numId="7" w16cid:durableId="1447505338">
    <w:abstractNumId w:val="11"/>
  </w:num>
  <w:num w:numId="8" w16cid:durableId="282343328">
    <w:abstractNumId w:val="9"/>
  </w:num>
  <w:num w:numId="9" w16cid:durableId="1895892366">
    <w:abstractNumId w:val="8"/>
  </w:num>
  <w:num w:numId="10" w16cid:durableId="246159462">
    <w:abstractNumId w:val="0"/>
  </w:num>
  <w:num w:numId="11" w16cid:durableId="2113283879">
    <w:abstractNumId w:val="4"/>
  </w:num>
  <w:num w:numId="12" w16cid:durableId="2683183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F1"/>
    <w:rsid w:val="00004CEA"/>
    <w:rsid w:val="00024D25"/>
    <w:rsid w:val="00027737"/>
    <w:rsid w:val="00033727"/>
    <w:rsid w:val="00050810"/>
    <w:rsid w:val="000516BC"/>
    <w:rsid w:val="000553E5"/>
    <w:rsid w:val="00062C0C"/>
    <w:rsid w:val="000706A1"/>
    <w:rsid w:val="0007371E"/>
    <w:rsid w:val="000B5D69"/>
    <w:rsid w:val="000C134F"/>
    <w:rsid w:val="000C2D98"/>
    <w:rsid w:val="000D1B02"/>
    <w:rsid w:val="000E27AA"/>
    <w:rsid w:val="000E60EC"/>
    <w:rsid w:val="000E7843"/>
    <w:rsid w:val="0012314E"/>
    <w:rsid w:val="00136854"/>
    <w:rsid w:val="00150D5A"/>
    <w:rsid w:val="0015360B"/>
    <w:rsid w:val="00164C7E"/>
    <w:rsid w:val="00166E8E"/>
    <w:rsid w:val="00172E83"/>
    <w:rsid w:val="0017494D"/>
    <w:rsid w:val="00185B81"/>
    <w:rsid w:val="001A0961"/>
    <w:rsid w:val="001A14BC"/>
    <w:rsid w:val="001B0F7F"/>
    <w:rsid w:val="001B73FC"/>
    <w:rsid w:val="001D4791"/>
    <w:rsid w:val="001D4CDC"/>
    <w:rsid w:val="001E3E9D"/>
    <w:rsid w:val="001F4DA6"/>
    <w:rsid w:val="001F7014"/>
    <w:rsid w:val="00206266"/>
    <w:rsid w:val="00214E92"/>
    <w:rsid w:val="00263A68"/>
    <w:rsid w:val="002828F3"/>
    <w:rsid w:val="00285CE5"/>
    <w:rsid w:val="00286F80"/>
    <w:rsid w:val="00293F78"/>
    <w:rsid w:val="002A027E"/>
    <w:rsid w:val="002B17BB"/>
    <w:rsid w:val="002B659C"/>
    <w:rsid w:val="002D0B64"/>
    <w:rsid w:val="002D6BF5"/>
    <w:rsid w:val="002D7612"/>
    <w:rsid w:val="002E3F5B"/>
    <w:rsid w:val="002F7263"/>
    <w:rsid w:val="003153DA"/>
    <w:rsid w:val="0032242E"/>
    <w:rsid w:val="003244A1"/>
    <w:rsid w:val="00325B0A"/>
    <w:rsid w:val="00355A31"/>
    <w:rsid w:val="00365D26"/>
    <w:rsid w:val="003667F8"/>
    <w:rsid w:val="00380C16"/>
    <w:rsid w:val="003B27AF"/>
    <w:rsid w:val="003B328C"/>
    <w:rsid w:val="003C4D64"/>
    <w:rsid w:val="003D33AE"/>
    <w:rsid w:val="003D5BC2"/>
    <w:rsid w:val="003F3FF1"/>
    <w:rsid w:val="004028D9"/>
    <w:rsid w:val="004104F3"/>
    <w:rsid w:val="0041293B"/>
    <w:rsid w:val="00432AF3"/>
    <w:rsid w:val="00444818"/>
    <w:rsid w:val="00452EE2"/>
    <w:rsid w:val="004562D0"/>
    <w:rsid w:val="004901E6"/>
    <w:rsid w:val="004B1A76"/>
    <w:rsid w:val="004B43AE"/>
    <w:rsid w:val="004D1879"/>
    <w:rsid w:val="004D3FD8"/>
    <w:rsid w:val="004D558F"/>
    <w:rsid w:val="004E11E2"/>
    <w:rsid w:val="004E2E69"/>
    <w:rsid w:val="004F568C"/>
    <w:rsid w:val="004F5B86"/>
    <w:rsid w:val="00505EAA"/>
    <w:rsid w:val="00513183"/>
    <w:rsid w:val="00534AED"/>
    <w:rsid w:val="00540CE0"/>
    <w:rsid w:val="00543F8E"/>
    <w:rsid w:val="005632D8"/>
    <w:rsid w:val="0057119A"/>
    <w:rsid w:val="0057361A"/>
    <w:rsid w:val="00587506"/>
    <w:rsid w:val="005C3478"/>
    <w:rsid w:val="005D5437"/>
    <w:rsid w:val="005D6831"/>
    <w:rsid w:val="005E2DF5"/>
    <w:rsid w:val="005E5B85"/>
    <w:rsid w:val="005E73E6"/>
    <w:rsid w:val="00600D71"/>
    <w:rsid w:val="00601290"/>
    <w:rsid w:val="00641559"/>
    <w:rsid w:val="0064780F"/>
    <w:rsid w:val="00666BEF"/>
    <w:rsid w:val="006955B9"/>
    <w:rsid w:val="006A52AD"/>
    <w:rsid w:val="006B53BC"/>
    <w:rsid w:val="006B58D1"/>
    <w:rsid w:val="006C4AEA"/>
    <w:rsid w:val="006D161E"/>
    <w:rsid w:val="006E3DE6"/>
    <w:rsid w:val="006F37C2"/>
    <w:rsid w:val="006F4D25"/>
    <w:rsid w:val="007101D5"/>
    <w:rsid w:val="00717583"/>
    <w:rsid w:val="00731A4C"/>
    <w:rsid w:val="0073334B"/>
    <w:rsid w:val="0074228E"/>
    <w:rsid w:val="007508FB"/>
    <w:rsid w:val="00751441"/>
    <w:rsid w:val="00757352"/>
    <w:rsid w:val="007578F3"/>
    <w:rsid w:val="00764BF5"/>
    <w:rsid w:val="00782CB1"/>
    <w:rsid w:val="00790C26"/>
    <w:rsid w:val="00792025"/>
    <w:rsid w:val="007A0136"/>
    <w:rsid w:val="007A0780"/>
    <w:rsid w:val="007A44BB"/>
    <w:rsid w:val="007A7D80"/>
    <w:rsid w:val="007B6A17"/>
    <w:rsid w:val="007B6CAC"/>
    <w:rsid w:val="007C4BB1"/>
    <w:rsid w:val="007E31BE"/>
    <w:rsid w:val="00805AAE"/>
    <w:rsid w:val="00817EEB"/>
    <w:rsid w:val="0083139A"/>
    <w:rsid w:val="0083302F"/>
    <w:rsid w:val="008418E7"/>
    <w:rsid w:val="00844D00"/>
    <w:rsid w:val="008840ED"/>
    <w:rsid w:val="00897FEF"/>
    <w:rsid w:val="008A38CE"/>
    <w:rsid w:val="008A4621"/>
    <w:rsid w:val="008B1709"/>
    <w:rsid w:val="008B1DE7"/>
    <w:rsid w:val="008B3C12"/>
    <w:rsid w:val="008C7CF7"/>
    <w:rsid w:val="008E6C2E"/>
    <w:rsid w:val="008F6C82"/>
    <w:rsid w:val="00922035"/>
    <w:rsid w:val="00924B27"/>
    <w:rsid w:val="009355F0"/>
    <w:rsid w:val="00935A8E"/>
    <w:rsid w:val="00947F03"/>
    <w:rsid w:val="00953F20"/>
    <w:rsid w:val="0095524B"/>
    <w:rsid w:val="009621FB"/>
    <w:rsid w:val="00963FC9"/>
    <w:rsid w:val="009665D7"/>
    <w:rsid w:val="0098580E"/>
    <w:rsid w:val="009A371F"/>
    <w:rsid w:val="009A516E"/>
    <w:rsid w:val="009B6158"/>
    <w:rsid w:val="009C49FF"/>
    <w:rsid w:val="009D07B1"/>
    <w:rsid w:val="009F575A"/>
    <w:rsid w:val="00A13C4E"/>
    <w:rsid w:val="00A225FB"/>
    <w:rsid w:val="00A3031E"/>
    <w:rsid w:val="00A42D2B"/>
    <w:rsid w:val="00A5226B"/>
    <w:rsid w:val="00A66308"/>
    <w:rsid w:val="00A66418"/>
    <w:rsid w:val="00A8018B"/>
    <w:rsid w:val="00AA0CB9"/>
    <w:rsid w:val="00AC292C"/>
    <w:rsid w:val="00AE73F1"/>
    <w:rsid w:val="00AF4AB1"/>
    <w:rsid w:val="00B054B7"/>
    <w:rsid w:val="00B0569F"/>
    <w:rsid w:val="00B123F0"/>
    <w:rsid w:val="00B267F6"/>
    <w:rsid w:val="00B31017"/>
    <w:rsid w:val="00B44BB4"/>
    <w:rsid w:val="00B53FD3"/>
    <w:rsid w:val="00B567F5"/>
    <w:rsid w:val="00B76DFA"/>
    <w:rsid w:val="00B849EE"/>
    <w:rsid w:val="00BA5E2E"/>
    <w:rsid w:val="00BB6B0D"/>
    <w:rsid w:val="00BD457D"/>
    <w:rsid w:val="00BD4899"/>
    <w:rsid w:val="00BD4FBD"/>
    <w:rsid w:val="00BD540D"/>
    <w:rsid w:val="00BE3A99"/>
    <w:rsid w:val="00BF3B04"/>
    <w:rsid w:val="00C01CD7"/>
    <w:rsid w:val="00C0671C"/>
    <w:rsid w:val="00C24B60"/>
    <w:rsid w:val="00C34360"/>
    <w:rsid w:val="00C43415"/>
    <w:rsid w:val="00C70E1E"/>
    <w:rsid w:val="00C73BE8"/>
    <w:rsid w:val="00C86FF8"/>
    <w:rsid w:val="00C9702A"/>
    <w:rsid w:val="00CF15FC"/>
    <w:rsid w:val="00D01C3A"/>
    <w:rsid w:val="00D05070"/>
    <w:rsid w:val="00D147AD"/>
    <w:rsid w:val="00D242CE"/>
    <w:rsid w:val="00D2700D"/>
    <w:rsid w:val="00D2735E"/>
    <w:rsid w:val="00D31593"/>
    <w:rsid w:val="00D35A05"/>
    <w:rsid w:val="00D45493"/>
    <w:rsid w:val="00D476A6"/>
    <w:rsid w:val="00D5673A"/>
    <w:rsid w:val="00D56A94"/>
    <w:rsid w:val="00D74B78"/>
    <w:rsid w:val="00D94718"/>
    <w:rsid w:val="00DB4362"/>
    <w:rsid w:val="00DF3E02"/>
    <w:rsid w:val="00E153E5"/>
    <w:rsid w:val="00E15611"/>
    <w:rsid w:val="00E229E3"/>
    <w:rsid w:val="00E67950"/>
    <w:rsid w:val="00E8783F"/>
    <w:rsid w:val="00E93ECE"/>
    <w:rsid w:val="00E95E78"/>
    <w:rsid w:val="00EA09FC"/>
    <w:rsid w:val="00EC08A4"/>
    <w:rsid w:val="00EC4918"/>
    <w:rsid w:val="00ED4DB0"/>
    <w:rsid w:val="00EE2006"/>
    <w:rsid w:val="00EE5387"/>
    <w:rsid w:val="00EE72F5"/>
    <w:rsid w:val="00EF7525"/>
    <w:rsid w:val="00F045AE"/>
    <w:rsid w:val="00F13E7E"/>
    <w:rsid w:val="00F20DA7"/>
    <w:rsid w:val="00F277BC"/>
    <w:rsid w:val="00F302F4"/>
    <w:rsid w:val="00F51B52"/>
    <w:rsid w:val="00F52319"/>
    <w:rsid w:val="00F5472D"/>
    <w:rsid w:val="00F62534"/>
    <w:rsid w:val="00F75AA1"/>
    <w:rsid w:val="00F846C4"/>
    <w:rsid w:val="00F86086"/>
    <w:rsid w:val="00FA5F56"/>
    <w:rsid w:val="00FD1878"/>
    <w:rsid w:val="00FD7C82"/>
    <w:rsid w:val="00FE6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C3CAB"/>
  <w15:chartTrackingRefBased/>
  <w15:docId w15:val="{A4C5F0CD-AEBD-3E4D-A2C3-9C2435023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BC2"/>
  </w:style>
  <w:style w:type="paragraph" w:styleId="Heading1">
    <w:name w:val="heading 1"/>
    <w:basedOn w:val="Normal"/>
    <w:next w:val="Normal"/>
    <w:link w:val="Heading1Char"/>
    <w:uiPriority w:val="9"/>
    <w:qFormat/>
    <w:rsid w:val="003F3FF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3FF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3FF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FF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FF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F3FF1"/>
    <w:pPr>
      <w:tabs>
        <w:tab w:val="center" w:pos="4513"/>
        <w:tab w:val="right" w:pos="9026"/>
      </w:tabs>
    </w:pPr>
  </w:style>
  <w:style w:type="character" w:customStyle="1" w:styleId="HeaderChar">
    <w:name w:val="Header Char"/>
    <w:basedOn w:val="DefaultParagraphFont"/>
    <w:link w:val="Header"/>
    <w:uiPriority w:val="99"/>
    <w:rsid w:val="003F3FF1"/>
  </w:style>
  <w:style w:type="paragraph" w:styleId="Footer">
    <w:name w:val="footer"/>
    <w:basedOn w:val="Normal"/>
    <w:link w:val="FooterChar"/>
    <w:uiPriority w:val="99"/>
    <w:unhideWhenUsed/>
    <w:rsid w:val="003F3FF1"/>
    <w:pPr>
      <w:tabs>
        <w:tab w:val="center" w:pos="4513"/>
        <w:tab w:val="right" w:pos="9026"/>
      </w:tabs>
    </w:pPr>
  </w:style>
  <w:style w:type="character" w:customStyle="1" w:styleId="FooterChar">
    <w:name w:val="Footer Char"/>
    <w:basedOn w:val="DefaultParagraphFont"/>
    <w:link w:val="Footer"/>
    <w:uiPriority w:val="99"/>
    <w:rsid w:val="003F3FF1"/>
  </w:style>
  <w:style w:type="character" w:customStyle="1" w:styleId="Heading2Char">
    <w:name w:val="Heading 2 Char"/>
    <w:basedOn w:val="DefaultParagraphFont"/>
    <w:link w:val="Heading2"/>
    <w:uiPriority w:val="9"/>
    <w:rsid w:val="003F3FF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3FF1"/>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3F3FF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E11E2"/>
    <w:pPr>
      <w:ind w:left="720"/>
      <w:contextualSpacing/>
    </w:pPr>
  </w:style>
  <w:style w:type="table" w:styleId="TableGrid">
    <w:name w:val="Table Grid"/>
    <w:basedOn w:val="TableNormal"/>
    <w:uiPriority w:val="39"/>
    <w:rsid w:val="00C24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ox">
    <w:name w:val="Heading Box"/>
    <w:basedOn w:val="Normal"/>
    <w:qFormat/>
    <w:rsid w:val="00F5472D"/>
    <w:pPr>
      <w:jc w:val="center"/>
    </w:pPr>
    <w:rPr>
      <w:color w:val="FFFFFF" w:themeColor="background1"/>
      <w:sz w:val="32"/>
      <w:szCs w:val="32"/>
    </w:rPr>
  </w:style>
  <w:style w:type="character" w:styleId="Hyperlink">
    <w:name w:val="Hyperlink"/>
    <w:basedOn w:val="DefaultParagraphFont"/>
    <w:uiPriority w:val="99"/>
    <w:unhideWhenUsed/>
    <w:rsid w:val="000706A1"/>
    <w:rPr>
      <w:color w:val="0563C1" w:themeColor="hyperlink"/>
      <w:u w:val="single"/>
    </w:rPr>
  </w:style>
  <w:style w:type="paragraph" w:styleId="TOC1">
    <w:name w:val="toc 1"/>
    <w:basedOn w:val="Normal"/>
    <w:next w:val="Normal"/>
    <w:autoRedefine/>
    <w:uiPriority w:val="39"/>
    <w:unhideWhenUsed/>
    <w:rsid w:val="000706A1"/>
    <w:pPr>
      <w:spacing w:after="100"/>
    </w:pPr>
  </w:style>
  <w:style w:type="character" w:styleId="PageNumber">
    <w:name w:val="page number"/>
    <w:basedOn w:val="DefaultParagraphFont"/>
    <w:uiPriority w:val="99"/>
    <w:semiHidden/>
    <w:unhideWhenUsed/>
    <w:rsid w:val="000706A1"/>
  </w:style>
  <w:style w:type="paragraph" w:customStyle="1" w:styleId="SubHeading">
    <w:name w:val="Sub Heading"/>
    <w:basedOn w:val="Normal"/>
    <w:qFormat/>
    <w:rsid w:val="007E31BE"/>
    <w:rPr>
      <w:b/>
      <w:bCs/>
      <w:color w:val="D83346"/>
    </w:rPr>
  </w:style>
  <w:style w:type="paragraph" w:customStyle="1" w:styleId="LearningStop1">
    <w:name w:val="Learning Stop 1"/>
    <w:basedOn w:val="Normal"/>
    <w:qFormat/>
    <w:rsid w:val="003B328C"/>
    <w:pPr>
      <w:jc w:val="center"/>
    </w:pPr>
    <w:rPr>
      <w:b/>
      <w:bCs/>
      <w:color w:val="00B050"/>
    </w:rPr>
  </w:style>
  <w:style w:type="character" w:styleId="UnresolvedMention">
    <w:name w:val="Unresolved Mention"/>
    <w:basedOn w:val="DefaultParagraphFont"/>
    <w:uiPriority w:val="99"/>
    <w:semiHidden/>
    <w:unhideWhenUsed/>
    <w:rsid w:val="003B328C"/>
    <w:rPr>
      <w:color w:val="605E5C"/>
      <w:shd w:val="clear" w:color="auto" w:fill="E1DFDD"/>
    </w:rPr>
  </w:style>
  <w:style w:type="paragraph" w:customStyle="1" w:styleId="LearningStop2">
    <w:name w:val="Learning Stop 2"/>
    <w:basedOn w:val="Normal"/>
    <w:qFormat/>
    <w:rsid w:val="009C49FF"/>
    <w:pPr>
      <w:spacing w:line="276" w:lineRule="auto"/>
      <w:jc w:val="center"/>
    </w:pPr>
    <w:rPr>
      <w:b/>
      <w:bCs/>
      <w:color w:val="ED7D31" w:themeColor="accent2"/>
    </w:rPr>
  </w:style>
  <w:style w:type="paragraph" w:customStyle="1" w:styleId="LearningStop3">
    <w:name w:val="Learning Stop 3"/>
    <w:basedOn w:val="Normal"/>
    <w:qFormat/>
    <w:rsid w:val="004D558F"/>
    <w:pPr>
      <w:spacing w:line="276" w:lineRule="auto"/>
      <w:jc w:val="center"/>
    </w:pPr>
    <w:rPr>
      <w:b/>
      <w:bCs/>
      <w:color w:val="FF0000"/>
    </w:rPr>
  </w:style>
  <w:style w:type="paragraph" w:customStyle="1" w:styleId="BigQuestion">
    <w:name w:val="Big Question"/>
    <w:basedOn w:val="Normal"/>
    <w:qFormat/>
    <w:rsid w:val="00924B27"/>
    <w:pPr>
      <w:jc w:val="center"/>
    </w:pPr>
    <w:rPr>
      <w:b/>
      <w:bCs/>
    </w:rPr>
  </w:style>
  <w:style w:type="paragraph" w:styleId="NormalWeb">
    <w:name w:val="Normal (Web)"/>
    <w:basedOn w:val="Normal"/>
    <w:uiPriority w:val="99"/>
    <w:semiHidden/>
    <w:unhideWhenUsed/>
    <w:rsid w:val="009A371F"/>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41293B"/>
  </w:style>
  <w:style w:type="character" w:styleId="Strong">
    <w:name w:val="Strong"/>
    <w:basedOn w:val="DefaultParagraphFont"/>
    <w:uiPriority w:val="22"/>
    <w:qFormat/>
    <w:rsid w:val="0041293B"/>
    <w:rPr>
      <w:b/>
      <w:bCs/>
    </w:rPr>
  </w:style>
  <w:style w:type="character" w:styleId="CommentReference">
    <w:name w:val="annotation reference"/>
    <w:basedOn w:val="DefaultParagraphFont"/>
    <w:uiPriority w:val="99"/>
    <w:semiHidden/>
    <w:unhideWhenUsed/>
    <w:rsid w:val="001D4791"/>
    <w:rPr>
      <w:sz w:val="16"/>
      <w:szCs w:val="16"/>
    </w:rPr>
  </w:style>
  <w:style w:type="paragraph" w:styleId="CommentText">
    <w:name w:val="annotation text"/>
    <w:basedOn w:val="Normal"/>
    <w:link w:val="CommentTextChar"/>
    <w:uiPriority w:val="99"/>
    <w:semiHidden/>
    <w:unhideWhenUsed/>
    <w:rsid w:val="001D4791"/>
    <w:rPr>
      <w:sz w:val="20"/>
      <w:szCs w:val="20"/>
    </w:rPr>
  </w:style>
  <w:style w:type="character" w:customStyle="1" w:styleId="CommentTextChar">
    <w:name w:val="Comment Text Char"/>
    <w:basedOn w:val="DefaultParagraphFont"/>
    <w:link w:val="CommentText"/>
    <w:uiPriority w:val="99"/>
    <w:semiHidden/>
    <w:rsid w:val="001D4791"/>
    <w:rPr>
      <w:sz w:val="20"/>
      <w:szCs w:val="20"/>
    </w:rPr>
  </w:style>
  <w:style w:type="paragraph" w:styleId="CommentSubject">
    <w:name w:val="annotation subject"/>
    <w:basedOn w:val="CommentText"/>
    <w:next w:val="CommentText"/>
    <w:link w:val="CommentSubjectChar"/>
    <w:uiPriority w:val="99"/>
    <w:semiHidden/>
    <w:unhideWhenUsed/>
    <w:rsid w:val="001D4791"/>
    <w:rPr>
      <w:b/>
      <w:bCs/>
    </w:rPr>
  </w:style>
  <w:style w:type="character" w:customStyle="1" w:styleId="CommentSubjectChar">
    <w:name w:val="Comment Subject Char"/>
    <w:basedOn w:val="CommentTextChar"/>
    <w:link w:val="CommentSubject"/>
    <w:uiPriority w:val="99"/>
    <w:semiHidden/>
    <w:rsid w:val="001D4791"/>
    <w:rPr>
      <w:b/>
      <w:bCs/>
      <w:sz w:val="20"/>
      <w:szCs w:val="20"/>
    </w:rPr>
  </w:style>
  <w:style w:type="character" w:styleId="FollowedHyperlink">
    <w:name w:val="FollowedHyperlink"/>
    <w:basedOn w:val="DefaultParagraphFont"/>
    <w:uiPriority w:val="99"/>
    <w:semiHidden/>
    <w:unhideWhenUsed/>
    <w:rsid w:val="004B43AE"/>
    <w:rPr>
      <w:color w:val="954F72" w:themeColor="followedHyperlink"/>
      <w:u w:val="single"/>
    </w:rPr>
  </w:style>
  <w:style w:type="character" w:customStyle="1" w:styleId="sdzsvb">
    <w:name w:val="sdzsvb"/>
    <w:basedOn w:val="DefaultParagraphFont"/>
    <w:rsid w:val="00B267F6"/>
  </w:style>
  <w:style w:type="paragraph" w:customStyle="1" w:styleId="typography-module--defaultlight--86fa4">
    <w:name w:val="typography-module--defaultlight--86fa4"/>
    <w:basedOn w:val="Normal"/>
    <w:rsid w:val="005D6831"/>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4053">
      <w:bodyDiv w:val="1"/>
      <w:marLeft w:val="0"/>
      <w:marRight w:val="0"/>
      <w:marTop w:val="0"/>
      <w:marBottom w:val="0"/>
      <w:divBdr>
        <w:top w:val="none" w:sz="0" w:space="0" w:color="auto"/>
        <w:left w:val="none" w:sz="0" w:space="0" w:color="auto"/>
        <w:bottom w:val="none" w:sz="0" w:space="0" w:color="auto"/>
        <w:right w:val="none" w:sz="0" w:space="0" w:color="auto"/>
      </w:divBdr>
    </w:div>
    <w:div w:id="82730667">
      <w:bodyDiv w:val="1"/>
      <w:marLeft w:val="0"/>
      <w:marRight w:val="0"/>
      <w:marTop w:val="0"/>
      <w:marBottom w:val="0"/>
      <w:divBdr>
        <w:top w:val="none" w:sz="0" w:space="0" w:color="auto"/>
        <w:left w:val="none" w:sz="0" w:space="0" w:color="auto"/>
        <w:bottom w:val="none" w:sz="0" w:space="0" w:color="auto"/>
        <w:right w:val="none" w:sz="0" w:space="0" w:color="auto"/>
      </w:divBdr>
    </w:div>
    <w:div w:id="201594668">
      <w:bodyDiv w:val="1"/>
      <w:marLeft w:val="0"/>
      <w:marRight w:val="0"/>
      <w:marTop w:val="0"/>
      <w:marBottom w:val="0"/>
      <w:divBdr>
        <w:top w:val="none" w:sz="0" w:space="0" w:color="auto"/>
        <w:left w:val="none" w:sz="0" w:space="0" w:color="auto"/>
        <w:bottom w:val="none" w:sz="0" w:space="0" w:color="auto"/>
        <w:right w:val="none" w:sz="0" w:space="0" w:color="auto"/>
      </w:divBdr>
    </w:div>
    <w:div w:id="519661191">
      <w:bodyDiv w:val="1"/>
      <w:marLeft w:val="0"/>
      <w:marRight w:val="0"/>
      <w:marTop w:val="0"/>
      <w:marBottom w:val="0"/>
      <w:divBdr>
        <w:top w:val="none" w:sz="0" w:space="0" w:color="auto"/>
        <w:left w:val="none" w:sz="0" w:space="0" w:color="auto"/>
        <w:bottom w:val="none" w:sz="0" w:space="0" w:color="auto"/>
        <w:right w:val="none" w:sz="0" w:space="0" w:color="auto"/>
      </w:divBdr>
    </w:div>
    <w:div w:id="524295946">
      <w:bodyDiv w:val="1"/>
      <w:marLeft w:val="0"/>
      <w:marRight w:val="0"/>
      <w:marTop w:val="0"/>
      <w:marBottom w:val="0"/>
      <w:divBdr>
        <w:top w:val="none" w:sz="0" w:space="0" w:color="auto"/>
        <w:left w:val="none" w:sz="0" w:space="0" w:color="auto"/>
        <w:bottom w:val="none" w:sz="0" w:space="0" w:color="auto"/>
        <w:right w:val="none" w:sz="0" w:space="0" w:color="auto"/>
      </w:divBdr>
    </w:div>
    <w:div w:id="681470477">
      <w:bodyDiv w:val="1"/>
      <w:marLeft w:val="0"/>
      <w:marRight w:val="0"/>
      <w:marTop w:val="0"/>
      <w:marBottom w:val="0"/>
      <w:divBdr>
        <w:top w:val="none" w:sz="0" w:space="0" w:color="auto"/>
        <w:left w:val="none" w:sz="0" w:space="0" w:color="auto"/>
        <w:bottom w:val="none" w:sz="0" w:space="0" w:color="auto"/>
        <w:right w:val="none" w:sz="0" w:space="0" w:color="auto"/>
      </w:divBdr>
    </w:div>
    <w:div w:id="704523879">
      <w:bodyDiv w:val="1"/>
      <w:marLeft w:val="0"/>
      <w:marRight w:val="0"/>
      <w:marTop w:val="0"/>
      <w:marBottom w:val="0"/>
      <w:divBdr>
        <w:top w:val="none" w:sz="0" w:space="0" w:color="auto"/>
        <w:left w:val="none" w:sz="0" w:space="0" w:color="auto"/>
        <w:bottom w:val="none" w:sz="0" w:space="0" w:color="auto"/>
        <w:right w:val="none" w:sz="0" w:space="0" w:color="auto"/>
      </w:divBdr>
    </w:div>
    <w:div w:id="730613409">
      <w:bodyDiv w:val="1"/>
      <w:marLeft w:val="0"/>
      <w:marRight w:val="0"/>
      <w:marTop w:val="0"/>
      <w:marBottom w:val="0"/>
      <w:divBdr>
        <w:top w:val="none" w:sz="0" w:space="0" w:color="auto"/>
        <w:left w:val="none" w:sz="0" w:space="0" w:color="auto"/>
        <w:bottom w:val="none" w:sz="0" w:space="0" w:color="auto"/>
        <w:right w:val="none" w:sz="0" w:space="0" w:color="auto"/>
      </w:divBdr>
    </w:div>
    <w:div w:id="979312940">
      <w:bodyDiv w:val="1"/>
      <w:marLeft w:val="0"/>
      <w:marRight w:val="0"/>
      <w:marTop w:val="0"/>
      <w:marBottom w:val="0"/>
      <w:divBdr>
        <w:top w:val="none" w:sz="0" w:space="0" w:color="auto"/>
        <w:left w:val="none" w:sz="0" w:space="0" w:color="auto"/>
        <w:bottom w:val="none" w:sz="0" w:space="0" w:color="auto"/>
        <w:right w:val="none" w:sz="0" w:space="0" w:color="auto"/>
      </w:divBdr>
    </w:div>
    <w:div w:id="1218053873">
      <w:bodyDiv w:val="1"/>
      <w:marLeft w:val="0"/>
      <w:marRight w:val="0"/>
      <w:marTop w:val="0"/>
      <w:marBottom w:val="0"/>
      <w:divBdr>
        <w:top w:val="none" w:sz="0" w:space="0" w:color="auto"/>
        <w:left w:val="none" w:sz="0" w:space="0" w:color="auto"/>
        <w:bottom w:val="none" w:sz="0" w:space="0" w:color="auto"/>
        <w:right w:val="none" w:sz="0" w:space="0" w:color="auto"/>
      </w:divBdr>
    </w:div>
    <w:div w:id="1225917736">
      <w:bodyDiv w:val="1"/>
      <w:marLeft w:val="0"/>
      <w:marRight w:val="0"/>
      <w:marTop w:val="0"/>
      <w:marBottom w:val="0"/>
      <w:divBdr>
        <w:top w:val="none" w:sz="0" w:space="0" w:color="auto"/>
        <w:left w:val="none" w:sz="0" w:space="0" w:color="auto"/>
        <w:bottom w:val="none" w:sz="0" w:space="0" w:color="auto"/>
        <w:right w:val="none" w:sz="0" w:space="0" w:color="auto"/>
      </w:divBdr>
    </w:div>
    <w:div w:id="1333944614">
      <w:bodyDiv w:val="1"/>
      <w:marLeft w:val="0"/>
      <w:marRight w:val="0"/>
      <w:marTop w:val="0"/>
      <w:marBottom w:val="0"/>
      <w:divBdr>
        <w:top w:val="none" w:sz="0" w:space="0" w:color="auto"/>
        <w:left w:val="none" w:sz="0" w:space="0" w:color="auto"/>
        <w:bottom w:val="none" w:sz="0" w:space="0" w:color="auto"/>
        <w:right w:val="none" w:sz="0" w:space="0" w:color="auto"/>
      </w:divBdr>
    </w:div>
    <w:div w:id="1552840333">
      <w:bodyDiv w:val="1"/>
      <w:marLeft w:val="0"/>
      <w:marRight w:val="0"/>
      <w:marTop w:val="0"/>
      <w:marBottom w:val="0"/>
      <w:divBdr>
        <w:top w:val="none" w:sz="0" w:space="0" w:color="auto"/>
        <w:left w:val="none" w:sz="0" w:space="0" w:color="auto"/>
        <w:bottom w:val="none" w:sz="0" w:space="0" w:color="auto"/>
        <w:right w:val="none" w:sz="0" w:space="0" w:color="auto"/>
      </w:divBdr>
    </w:div>
    <w:div w:id="1570577549">
      <w:bodyDiv w:val="1"/>
      <w:marLeft w:val="0"/>
      <w:marRight w:val="0"/>
      <w:marTop w:val="0"/>
      <w:marBottom w:val="0"/>
      <w:divBdr>
        <w:top w:val="none" w:sz="0" w:space="0" w:color="auto"/>
        <w:left w:val="none" w:sz="0" w:space="0" w:color="auto"/>
        <w:bottom w:val="none" w:sz="0" w:space="0" w:color="auto"/>
        <w:right w:val="none" w:sz="0" w:space="0" w:color="auto"/>
      </w:divBdr>
    </w:div>
    <w:div w:id="1610359371">
      <w:bodyDiv w:val="1"/>
      <w:marLeft w:val="0"/>
      <w:marRight w:val="0"/>
      <w:marTop w:val="0"/>
      <w:marBottom w:val="0"/>
      <w:divBdr>
        <w:top w:val="none" w:sz="0" w:space="0" w:color="auto"/>
        <w:left w:val="none" w:sz="0" w:space="0" w:color="auto"/>
        <w:bottom w:val="none" w:sz="0" w:space="0" w:color="auto"/>
        <w:right w:val="none" w:sz="0" w:space="0" w:color="auto"/>
      </w:divBdr>
    </w:div>
    <w:div w:id="1786195854">
      <w:bodyDiv w:val="1"/>
      <w:marLeft w:val="0"/>
      <w:marRight w:val="0"/>
      <w:marTop w:val="0"/>
      <w:marBottom w:val="0"/>
      <w:divBdr>
        <w:top w:val="none" w:sz="0" w:space="0" w:color="auto"/>
        <w:left w:val="none" w:sz="0" w:space="0" w:color="auto"/>
        <w:bottom w:val="none" w:sz="0" w:space="0" w:color="auto"/>
        <w:right w:val="none" w:sz="0" w:space="0" w:color="auto"/>
      </w:divBdr>
    </w:div>
    <w:div w:id="1803229784">
      <w:bodyDiv w:val="1"/>
      <w:marLeft w:val="0"/>
      <w:marRight w:val="0"/>
      <w:marTop w:val="0"/>
      <w:marBottom w:val="0"/>
      <w:divBdr>
        <w:top w:val="none" w:sz="0" w:space="0" w:color="auto"/>
        <w:left w:val="none" w:sz="0" w:space="0" w:color="auto"/>
        <w:bottom w:val="none" w:sz="0" w:space="0" w:color="auto"/>
        <w:right w:val="none" w:sz="0" w:space="0" w:color="auto"/>
      </w:divBdr>
      <w:divsChild>
        <w:div w:id="1700473102">
          <w:marLeft w:val="446"/>
          <w:marRight w:val="0"/>
          <w:marTop w:val="0"/>
          <w:marBottom w:val="0"/>
          <w:divBdr>
            <w:top w:val="none" w:sz="0" w:space="0" w:color="auto"/>
            <w:left w:val="none" w:sz="0" w:space="0" w:color="auto"/>
            <w:bottom w:val="none" w:sz="0" w:space="0" w:color="auto"/>
            <w:right w:val="none" w:sz="0" w:space="0" w:color="auto"/>
          </w:divBdr>
        </w:div>
        <w:div w:id="977107662">
          <w:marLeft w:val="446"/>
          <w:marRight w:val="0"/>
          <w:marTop w:val="0"/>
          <w:marBottom w:val="0"/>
          <w:divBdr>
            <w:top w:val="none" w:sz="0" w:space="0" w:color="auto"/>
            <w:left w:val="none" w:sz="0" w:space="0" w:color="auto"/>
            <w:bottom w:val="none" w:sz="0" w:space="0" w:color="auto"/>
            <w:right w:val="none" w:sz="0" w:space="0" w:color="auto"/>
          </w:divBdr>
        </w:div>
      </w:divsChild>
    </w:div>
    <w:div w:id="1823502154">
      <w:bodyDiv w:val="1"/>
      <w:marLeft w:val="0"/>
      <w:marRight w:val="0"/>
      <w:marTop w:val="0"/>
      <w:marBottom w:val="0"/>
      <w:divBdr>
        <w:top w:val="none" w:sz="0" w:space="0" w:color="auto"/>
        <w:left w:val="none" w:sz="0" w:space="0" w:color="auto"/>
        <w:bottom w:val="none" w:sz="0" w:space="0" w:color="auto"/>
        <w:right w:val="none" w:sz="0" w:space="0" w:color="auto"/>
      </w:divBdr>
    </w:div>
    <w:div w:id="1830176487">
      <w:bodyDiv w:val="1"/>
      <w:marLeft w:val="0"/>
      <w:marRight w:val="0"/>
      <w:marTop w:val="0"/>
      <w:marBottom w:val="0"/>
      <w:divBdr>
        <w:top w:val="none" w:sz="0" w:space="0" w:color="auto"/>
        <w:left w:val="none" w:sz="0" w:space="0" w:color="auto"/>
        <w:bottom w:val="none" w:sz="0" w:space="0" w:color="auto"/>
        <w:right w:val="none" w:sz="0" w:space="0" w:color="auto"/>
      </w:divBdr>
    </w:div>
    <w:div w:id="1835804505">
      <w:bodyDiv w:val="1"/>
      <w:marLeft w:val="0"/>
      <w:marRight w:val="0"/>
      <w:marTop w:val="0"/>
      <w:marBottom w:val="0"/>
      <w:divBdr>
        <w:top w:val="none" w:sz="0" w:space="0" w:color="auto"/>
        <w:left w:val="none" w:sz="0" w:space="0" w:color="auto"/>
        <w:bottom w:val="none" w:sz="0" w:space="0" w:color="auto"/>
        <w:right w:val="none" w:sz="0" w:space="0" w:color="auto"/>
      </w:divBdr>
    </w:div>
    <w:div w:id="1837766896">
      <w:bodyDiv w:val="1"/>
      <w:marLeft w:val="0"/>
      <w:marRight w:val="0"/>
      <w:marTop w:val="0"/>
      <w:marBottom w:val="0"/>
      <w:divBdr>
        <w:top w:val="none" w:sz="0" w:space="0" w:color="auto"/>
        <w:left w:val="none" w:sz="0" w:space="0" w:color="auto"/>
        <w:bottom w:val="none" w:sz="0" w:space="0" w:color="auto"/>
        <w:right w:val="none" w:sz="0" w:space="0" w:color="auto"/>
      </w:divBdr>
    </w:div>
    <w:div w:id="192927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lichand@cardiff.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microbitBra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TUx-ljgB-5Q" TargetMode="External"/><Relationship Id="rId4" Type="http://schemas.openxmlformats.org/officeDocument/2006/relationships/settings" Target="settings.xml"/><Relationship Id="rId9" Type="http://schemas.openxmlformats.org/officeDocument/2006/relationships/hyperlink" Target="http://bit.ly/microbitBrain"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52AE9-DE32-D647-B72E-431649B2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11</Pages>
  <Words>2319</Words>
  <Characters>13224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 Speight</dc:creator>
  <cp:keywords/>
  <dc:description/>
  <cp:lastModifiedBy>Daniel Gallichan</cp:lastModifiedBy>
  <cp:revision>82</cp:revision>
  <dcterms:created xsi:type="dcterms:W3CDTF">2022-08-08T07:52:00Z</dcterms:created>
  <dcterms:modified xsi:type="dcterms:W3CDTF">2023-02-02T09:40:00Z</dcterms:modified>
</cp:coreProperties>
</file>